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6CE" w:rsidRPr="008D06CE" w:rsidRDefault="008D06CE" w:rsidP="008D06CE">
      <w:pPr>
        <w:spacing w:after="0"/>
        <w:ind w:left="120"/>
        <w:rPr>
          <w:rFonts w:ascii="Calibri" w:eastAsia="Calibri" w:hAnsi="Calibri" w:cs="Times New Roman"/>
          <w:lang w:val="en-US"/>
        </w:rPr>
      </w:pPr>
    </w:p>
    <w:p w:rsidR="008D06CE" w:rsidRPr="008D06CE" w:rsidRDefault="000806AB" w:rsidP="008D06CE">
      <w:pPr>
        <w:spacing w:after="0"/>
        <w:rPr>
          <w:rFonts w:ascii="Calibri" w:eastAsia="Calibri" w:hAnsi="Calibri" w:cs="Times New Roman"/>
          <w:lang w:val="en-US"/>
        </w:rPr>
        <w:sectPr w:rsidR="008D06CE" w:rsidRPr="008D06CE">
          <w:pgSz w:w="11906" w:h="16383"/>
          <w:pgMar w:top="1134" w:right="850" w:bottom="1134" w:left="1701" w:header="720" w:footer="720" w:gutter="0"/>
          <w:cols w:space="720"/>
        </w:sectPr>
      </w:pPr>
      <w:r>
        <w:rPr>
          <w:rFonts w:ascii="Calibri" w:eastAsia="Calibri" w:hAnsi="Calibri" w:cs="Times New Roman"/>
          <w:noProof/>
          <w:lang w:eastAsia="ru-RU"/>
        </w:rPr>
        <w:drawing>
          <wp:inline distT="0" distB="0" distL="0" distR="0">
            <wp:extent cx="5940425" cy="8406450"/>
            <wp:effectExtent l="0" t="0" r="3175" b="0"/>
            <wp:docPr id="2" name="Рисунок 2" descr="C:\Users\Аст\OneDrive\Рабочий стол\ИННА\лит-ра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ст\OneDrive\Рабочий стол\ИННА\лит-ра 10-1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6450"/>
                    </a:xfrm>
                    <a:prstGeom prst="rect">
                      <a:avLst/>
                    </a:prstGeom>
                    <a:noFill/>
                    <a:ln>
                      <a:noFill/>
                    </a:ln>
                  </pic:spPr>
                </pic:pic>
              </a:graphicData>
            </a:graphic>
          </wp:inline>
        </w:drawing>
      </w:r>
      <w:bookmarkStart w:id="0" w:name="_GoBack"/>
      <w:bookmarkEnd w:id="0"/>
    </w:p>
    <w:p w:rsidR="008D06CE" w:rsidRPr="008D06CE" w:rsidRDefault="008D06CE" w:rsidP="008D06CE">
      <w:pPr>
        <w:spacing w:after="0"/>
        <w:ind w:left="120"/>
        <w:rPr>
          <w:rFonts w:ascii="Calibri" w:eastAsia="Calibri" w:hAnsi="Calibri" w:cs="Times New Roman"/>
        </w:rPr>
      </w:pPr>
      <w:bookmarkStart w:id="1" w:name="block-34309910"/>
      <w:bookmarkEnd w:id="1"/>
      <w:r w:rsidRPr="008D06CE">
        <w:rPr>
          <w:rFonts w:ascii="Times New Roman" w:eastAsia="Calibri" w:hAnsi="Times New Roman" w:cs="Times New Roman"/>
          <w:b/>
          <w:color w:val="000000"/>
          <w:sz w:val="28"/>
        </w:rPr>
        <w:lastRenderedPageBreak/>
        <w:t>ПОЯСНИТЕЛЬНАЯ ЗАПИСКА</w:t>
      </w:r>
    </w:p>
    <w:p w:rsidR="008D06CE" w:rsidRPr="008D06CE" w:rsidRDefault="008D06CE" w:rsidP="008D06CE">
      <w:pPr>
        <w:spacing w:after="0"/>
        <w:ind w:left="120"/>
        <w:rPr>
          <w:rFonts w:ascii="Calibri" w:eastAsia="Calibri" w:hAnsi="Calibri" w:cs="Times New Roman"/>
        </w:rPr>
      </w:pP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8D06CE" w:rsidRPr="008D06CE" w:rsidRDefault="008D06CE" w:rsidP="008D06CE">
      <w:pPr>
        <w:spacing w:after="0"/>
        <w:ind w:left="120"/>
        <w:rPr>
          <w:rFonts w:ascii="Calibri" w:eastAsia="Calibri" w:hAnsi="Calibri" w:cs="Times New Roman"/>
        </w:rPr>
      </w:pPr>
      <w:r w:rsidRPr="008D06CE">
        <w:rPr>
          <w:rFonts w:ascii="Times New Roman" w:eastAsia="Calibri" w:hAnsi="Times New Roman" w:cs="Times New Roman"/>
          <w:b/>
          <w:color w:val="000000"/>
          <w:sz w:val="28"/>
        </w:rPr>
        <w:t>ОБЩАЯ ХАРАКТЕРИСТИКА УЧЕБНОГО ПРЕДМЕТА «ЛИТЕРАТУРА»</w:t>
      </w:r>
    </w:p>
    <w:p w:rsidR="008D06CE" w:rsidRPr="008D06CE" w:rsidRDefault="008D06CE" w:rsidP="008D06CE">
      <w:pPr>
        <w:spacing w:after="0"/>
        <w:ind w:left="120"/>
        <w:rPr>
          <w:rFonts w:ascii="Calibri" w:eastAsia="Calibri" w:hAnsi="Calibri" w:cs="Times New Roman"/>
        </w:rPr>
      </w:pP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8D06CE">
        <w:rPr>
          <w:rFonts w:ascii="Times New Roman" w:eastAsia="Calibri" w:hAnsi="Times New Roman" w:cs="Times New Roman"/>
          <w:color w:val="000000"/>
          <w:sz w:val="28"/>
          <w:lang w:val="en-US"/>
        </w:rPr>
        <w:t>I</w:t>
      </w:r>
      <w:r w:rsidRPr="008D06CE">
        <w:rPr>
          <w:rFonts w:ascii="Times New Roman" w:eastAsia="Calibri" w:hAnsi="Times New Roman" w:cs="Times New Roman"/>
          <w:color w:val="000000"/>
          <w:sz w:val="28"/>
        </w:rPr>
        <w:t>Х – начала ХХ</w:t>
      </w:r>
      <w:r w:rsidRPr="008D06CE">
        <w:rPr>
          <w:rFonts w:ascii="Times New Roman" w:eastAsia="Calibri" w:hAnsi="Times New Roman" w:cs="Times New Roman"/>
          <w:color w:val="000000"/>
          <w:sz w:val="28"/>
          <w:lang w:val="en-US"/>
        </w:rPr>
        <w:t>I</w:t>
      </w:r>
      <w:r w:rsidRPr="008D06CE">
        <w:rPr>
          <w:rFonts w:ascii="Times New Roman" w:eastAsia="Calibri" w:hAnsi="Times New Roman" w:cs="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8D06CE">
        <w:rPr>
          <w:rFonts w:ascii="Times New Roman" w:eastAsia="Calibri" w:hAnsi="Times New Roman" w:cs="Times New Roman"/>
          <w:color w:val="000000"/>
          <w:sz w:val="28"/>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w:t>
      </w:r>
      <w:r w:rsidRPr="008D06CE">
        <w:rPr>
          <w:rFonts w:ascii="Times New Roman" w:eastAsia="Calibri" w:hAnsi="Times New Roman" w:cs="Times New Roman"/>
          <w:color w:val="000000"/>
          <w:sz w:val="28"/>
          <w:lang w:val="en-US"/>
        </w:rPr>
        <w:t>I</w:t>
      </w:r>
      <w:r w:rsidRPr="008D06CE">
        <w:rPr>
          <w:rFonts w:ascii="Times New Roman" w:eastAsia="Calibri" w:hAnsi="Times New Roman" w:cs="Times New Roman"/>
          <w:color w:val="000000"/>
          <w:sz w:val="28"/>
        </w:rPr>
        <w:t>Х – начала ХХ</w:t>
      </w:r>
      <w:r w:rsidRPr="008D06CE">
        <w:rPr>
          <w:rFonts w:ascii="Times New Roman" w:eastAsia="Calibri" w:hAnsi="Times New Roman" w:cs="Times New Roman"/>
          <w:color w:val="000000"/>
          <w:sz w:val="28"/>
          <w:lang w:val="en-US"/>
        </w:rPr>
        <w:t>I</w:t>
      </w:r>
      <w:r w:rsidRPr="008D06CE">
        <w:rPr>
          <w:rFonts w:ascii="Times New Roman" w:eastAsia="Calibri" w:hAnsi="Times New Roman" w:cs="Times New Roman"/>
          <w:color w:val="000000"/>
          <w:sz w:val="28"/>
        </w:rPr>
        <w:t xml:space="preserve"> века, представлены разделы, включающие произведения литератур народов России и зарубежной литературы.</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8D06CE" w:rsidRPr="008D06CE" w:rsidRDefault="008D06CE" w:rsidP="008D06CE">
      <w:pPr>
        <w:spacing w:after="0"/>
        <w:ind w:left="120"/>
        <w:rPr>
          <w:rFonts w:ascii="Calibri" w:eastAsia="Calibri" w:hAnsi="Calibri" w:cs="Times New Roman"/>
        </w:rPr>
      </w:pPr>
      <w:r w:rsidRPr="008D06CE">
        <w:rPr>
          <w:rFonts w:ascii="Times New Roman" w:eastAsia="Calibri" w:hAnsi="Times New Roman" w:cs="Times New Roman"/>
          <w:b/>
          <w:color w:val="000000"/>
          <w:sz w:val="28"/>
        </w:rPr>
        <w:t>ЦЕЛИ ИЗУЧЕНИЯ УЧЕБНОГО ПРЕДМЕТА «ЛИТЕРАТУРА»</w:t>
      </w:r>
    </w:p>
    <w:p w:rsidR="008D06CE" w:rsidRPr="008D06CE" w:rsidRDefault="008D06CE" w:rsidP="008D06CE">
      <w:pPr>
        <w:spacing w:after="0"/>
        <w:ind w:left="120"/>
        <w:jc w:val="center"/>
        <w:rPr>
          <w:rFonts w:ascii="Calibri" w:eastAsia="Calibri" w:hAnsi="Calibri" w:cs="Times New Roman"/>
        </w:rPr>
      </w:pP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Цели изучения предмета «Литература» в средней школе состоят:</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в развитии ценностно-смысловой сферы личности на основе высоких этических идеалов;</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8D06CE">
        <w:rPr>
          <w:rFonts w:ascii="Times New Roman" w:eastAsia="Calibri" w:hAnsi="Times New Roman" w:cs="Times New Roman"/>
          <w:color w:val="000000"/>
          <w:sz w:val="28"/>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8D06CE">
        <w:rPr>
          <w:rFonts w:ascii="Times New Roman" w:eastAsia="Calibri" w:hAnsi="Times New Roman" w:cs="Times New Roman"/>
          <w:color w:val="000000"/>
          <w:sz w:val="28"/>
          <w:lang w:val="en-US"/>
        </w:rPr>
        <w:t>I</w:t>
      </w:r>
      <w:r w:rsidRPr="008D06CE">
        <w:rPr>
          <w:rFonts w:ascii="Times New Roman" w:eastAsia="Calibri" w:hAnsi="Times New Roman" w:cs="Times New Roman"/>
          <w:color w:val="000000"/>
          <w:sz w:val="28"/>
        </w:rPr>
        <w:t>Х – начала ХХ</w:t>
      </w:r>
      <w:r w:rsidRPr="008D06CE">
        <w:rPr>
          <w:rFonts w:ascii="Times New Roman" w:eastAsia="Calibri" w:hAnsi="Times New Roman" w:cs="Times New Roman"/>
          <w:color w:val="000000"/>
          <w:sz w:val="28"/>
          <w:lang w:val="en-US"/>
        </w:rPr>
        <w:t>I</w:t>
      </w:r>
      <w:r w:rsidRPr="008D06CE">
        <w:rPr>
          <w:rFonts w:ascii="Times New Roman" w:eastAsia="Calibri" w:hAnsi="Times New Roman" w:cs="Times New Roman"/>
          <w:color w:val="000000"/>
          <w:sz w:val="28"/>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Задачи, связанные с воспитанием читательских качеств </w:t>
      </w:r>
      <w:r w:rsidRPr="008D06CE">
        <w:rPr>
          <w:rFonts w:ascii="Times New Roman" w:eastAsia="Calibri" w:hAnsi="Times New Roman" w:cs="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8D06CE">
        <w:rPr>
          <w:rFonts w:ascii="Times New Roman" w:eastAsia="Calibri" w:hAnsi="Times New Roman" w:cs="Times New Roman"/>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8D06CE">
        <w:rPr>
          <w:rFonts w:ascii="Times New Roman" w:eastAsia="Calibri" w:hAnsi="Times New Roman" w:cs="Times New Roman"/>
          <w:color w:val="000000"/>
          <w:sz w:val="28"/>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8D06CE" w:rsidRPr="008D06CE" w:rsidRDefault="008D06CE" w:rsidP="008D06CE">
      <w:pPr>
        <w:spacing w:after="0"/>
        <w:ind w:left="120"/>
        <w:rPr>
          <w:rFonts w:ascii="Calibri" w:eastAsia="Calibri" w:hAnsi="Calibri" w:cs="Times New Roman"/>
        </w:rPr>
      </w:pPr>
      <w:r w:rsidRPr="008D06CE">
        <w:rPr>
          <w:rFonts w:ascii="Times New Roman" w:eastAsia="Calibri" w:hAnsi="Times New Roman" w:cs="Times New Roman"/>
          <w:b/>
          <w:color w:val="000000"/>
          <w:sz w:val="28"/>
        </w:rPr>
        <w:t>МЕСТО УЧЕБНОГО ПРЕДМЕТА «ЛИТЕРАТУРА» В УЧЕБНОМ ПЛАНЕ</w:t>
      </w:r>
    </w:p>
    <w:p w:rsidR="008D06CE" w:rsidRPr="008D06CE" w:rsidRDefault="008D06CE" w:rsidP="008D06CE">
      <w:pPr>
        <w:spacing w:after="0"/>
        <w:ind w:left="120"/>
        <w:jc w:val="both"/>
        <w:rPr>
          <w:rFonts w:ascii="Calibri" w:eastAsia="Calibri" w:hAnsi="Calibri" w:cs="Times New Roman"/>
        </w:rPr>
      </w:pP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w:t>
      </w:r>
      <w:r>
        <w:rPr>
          <w:rFonts w:ascii="Times New Roman" w:eastAsia="Calibri" w:hAnsi="Times New Roman" w:cs="Times New Roman"/>
          <w:color w:val="000000"/>
          <w:sz w:val="28"/>
        </w:rPr>
        <w:t>часа (3 часа в неделю)</w:t>
      </w:r>
      <w:r w:rsidRPr="008D06CE">
        <w:rPr>
          <w:rFonts w:ascii="Times New Roman" w:eastAsia="Calibri" w:hAnsi="Times New Roman" w:cs="Times New Roman"/>
          <w:color w:val="000000"/>
          <w:sz w:val="28"/>
        </w:rPr>
        <w:t xml:space="preserve">. </w:t>
      </w:r>
    </w:p>
    <w:p w:rsidR="008D06CE" w:rsidRPr="008D06CE" w:rsidRDefault="008D06CE" w:rsidP="008D06CE">
      <w:pPr>
        <w:spacing w:after="0"/>
        <w:rPr>
          <w:rFonts w:ascii="Calibri" w:eastAsia="Calibri" w:hAnsi="Calibri" w:cs="Times New Roman"/>
        </w:rPr>
        <w:sectPr w:rsidR="008D06CE" w:rsidRPr="008D06CE">
          <w:pgSz w:w="11906" w:h="16383"/>
          <w:pgMar w:top="1134" w:right="850" w:bottom="1134" w:left="1701" w:header="720" w:footer="720" w:gutter="0"/>
          <w:cols w:space="720"/>
        </w:sectPr>
      </w:pPr>
    </w:p>
    <w:p w:rsidR="008D06CE" w:rsidRPr="008D06CE" w:rsidRDefault="008D06CE" w:rsidP="008D06CE">
      <w:pPr>
        <w:spacing w:after="0"/>
        <w:ind w:left="120"/>
        <w:rPr>
          <w:rFonts w:ascii="Calibri" w:eastAsia="Calibri" w:hAnsi="Calibri" w:cs="Times New Roman"/>
        </w:rPr>
      </w:pPr>
      <w:bookmarkStart w:id="2" w:name="block-34309908"/>
      <w:bookmarkEnd w:id="2"/>
      <w:r w:rsidRPr="008D06CE">
        <w:rPr>
          <w:rFonts w:ascii="Times New Roman" w:eastAsia="Calibri" w:hAnsi="Times New Roman" w:cs="Times New Roman"/>
          <w:b/>
          <w:color w:val="000000"/>
          <w:sz w:val="28"/>
        </w:rPr>
        <w:lastRenderedPageBreak/>
        <w:t xml:space="preserve">СОДЕРЖАНИЕ УЧЕБНОГО ПРЕДМЕТА «ЛИТЕРАТУРА» </w:t>
      </w:r>
    </w:p>
    <w:p w:rsidR="008D06CE" w:rsidRPr="008D06CE" w:rsidRDefault="008D06CE" w:rsidP="008D06CE">
      <w:pPr>
        <w:spacing w:after="0"/>
        <w:ind w:left="120"/>
        <w:rPr>
          <w:rFonts w:ascii="Calibri" w:eastAsia="Calibri" w:hAnsi="Calibri" w:cs="Times New Roman"/>
        </w:rPr>
      </w:pPr>
    </w:p>
    <w:p w:rsidR="008D06CE" w:rsidRPr="008D06CE" w:rsidRDefault="008D06CE" w:rsidP="008D06CE">
      <w:pPr>
        <w:spacing w:after="0"/>
        <w:ind w:left="120"/>
        <w:rPr>
          <w:rFonts w:ascii="Calibri" w:eastAsia="Calibri" w:hAnsi="Calibri" w:cs="Times New Roman"/>
        </w:rPr>
      </w:pPr>
      <w:r w:rsidRPr="008D06CE">
        <w:rPr>
          <w:rFonts w:ascii="Times New Roman" w:eastAsia="Calibri" w:hAnsi="Times New Roman" w:cs="Times New Roman"/>
          <w:b/>
          <w:color w:val="000000"/>
          <w:sz w:val="28"/>
        </w:rPr>
        <w:t>10 КЛАСС</w:t>
      </w:r>
    </w:p>
    <w:p w:rsidR="008D06CE" w:rsidRPr="008D06CE" w:rsidRDefault="008D06CE" w:rsidP="008D06CE">
      <w:pPr>
        <w:spacing w:after="0"/>
        <w:ind w:left="120"/>
        <w:rPr>
          <w:rFonts w:ascii="Calibri" w:eastAsia="Calibri" w:hAnsi="Calibri" w:cs="Times New Roman"/>
        </w:rPr>
      </w:pP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Обобщающее повторение</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Основные этапы литературного процесса от древнерусской литературы до литературы первой половины </w:t>
      </w:r>
      <w:r w:rsidRPr="008D06CE">
        <w:rPr>
          <w:rFonts w:ascii="Times New Roman" w:eastAsia="Calibri" w:hAnsi="Times New Roman" w:cs="Times New Roman"/>
          <w:color w:val="000000"/>
          <w:sz w:val="28"/>
          <w:lang w:val="en-US"/>
        </w:rPr>
        <w:t>XIX</w:t>
      </w:r>
      <w:r w:rsidRPr="008D06CE">
        <w:rPr>
          <w:rFonts w:ascii="Times New Roman" w:eastAsia="Calibri" w:hAnsi="Times New Roman" w:cs="Times New Roman"/>
          <w:color w:val="000000"/>
          <w:sz w:val="28"/>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Литература второй половины </w:t>
      </w:r>
      <w:r w:rsidRPr="008D06CE">
        <w:rPr>
          <w:rFonts w:ascii="Times New Roman" w:eastAsia="Calibri" w:hAnsi="Times New Roman" w:cs="Times New Roman"/>
          <w:b/>
          <w:color w:val="000000"/>
          <w:sz w:val="28"/>
          <w:lang w:val="en-US"/>
        </w:rPr>
        <w:t>XIX</w:t>
      </w:r>
      <w:r w:rsidRPr="008D06CE">
        <w:rPr>
          <w:rFonts w:ascii="Times New Roman" w:eastAsia="Calibri" w:hAnsi="Times New Roman" w:cs="Times New Roman"/>
          <w:b/>
          <w:color w:val="000000"/>
          <w:sz w:val="28"/>
        </w:rPr>
        <w:t xml:space="preserve"> века</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А. Н. Островский. </w:t>
      </w:r>
      <w:r w:rsidRPr="008D06CE">
        <w:rPr>
          <w:rFonts w:ascii="Times New Roman" w:eastAsia="Calibri" w:hAnsi="Times New Roman" w:cs="Times New Roman"/>
          <w:color w:val="000000"/>
          <w:sz w:val="28"/>
        </w:rPr>
        <w:t>Драма «Гроза».</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И. А. Гончаров.</w:t>
      </w:r>
      <w:r w:rsidRPr="008D06CE">
        <w:rPr>
          <w:rFonts w:ascii="Times New Roman" w:eastAsia="Calibri" w:hAnsi="Times New Roman" w:cs="Times New Roman"/>
          <w:color w:val="000000"/>
          <w:sz w:val="28"/>
        </w:rPr>
        <w:t xml:space="preserve"> Роман «Обломов».</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И. С. Тургенев. </w:t>
      </w:r>
      <w:r w:rsidRPr="008D06CE">
        <w:rPr>
          <w:rFonts w:ascii="Times New Roman" w:eastAsia="Calibri" w:hAnsi="Times New Roman" w:cs="Times New Roman"/>
          <w:color w:val="000000"/>
          <w:sz w:val="28"/>
        </w:rPr>
        <w:t>Роман «Отцы и дети».</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Ф. И. Тютчев.</w:t>
      </w:r>
      <w:r w:rsidRPr="008D06CE">
        <w:rPr>
          <w:rFonts w:ascii="Times New Roman" w:eastAsia="Calibri" w:hAnsi="Times New Roman" w:cs="Times New Roman"/>
          <w:color w:val="000000"/>
          <w:sz w:val="28"/>
        </w:rPr>
        <w:t xml:space="preserve"> Стихотворения (не менее трёх по выбору). Например, «</w:t>
      </w:r>
      <w:r w:rsidRPr="008D06CE">
        <w:rPr>
          <w:rFonts w:ascii="Times New Roman" w:eastAsia="Calibri" w:hAnsi="Times New Roman" w:cs="Times New Roman"/>
          <w:color w:val="000000"/>
          <w:sz w:val="28"/>
          <w:lang w:val="en-US"/>
        </w:rPr>
        <w:t>Silentium</w:t>
      </w:r>
      <w:r w:rsidRPr="008D06CE">
        <w:rPr>
          <w:rFonts w:ascii="Times New Roman" w:eastAsia="Calibri" w:hAnsi="Times New Roman" w:cs="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Start w:id="3" w:name="48bc43c6-6543-4d2e-be22-d1d9dcade9cc"/>
      <w:bookmarkEnd w:id="3"/>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Н. А. Некрасов.</w:t>
      </w:r>
      <w:r w:rsidRPr="008D06CE">
        <w:rPr>
          <w:rFonts w:ascii="Times New Roman" w:eastAsia="Calibri" w:hAnsi="Times New Roman" w:cs="Times New Roman"/>
          <w:color w:val="000000"/>
          <w:sz w:val="28"/>
        </w:rPr>
        <w:t xml:space="preserve">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Start w:id="4" w:name="031b8cc4-cde5-4a9c-905b-e00f20638553"/>
      <w:bookmarkEnd w:id="4"/>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Поэма «Кому на Руси жить хорошо».</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А. А. Фет.</w:t>
      </w:r>
      <w:r w:rsidRPr="008D06CE">
        <w:rPr>
          <w:rFonts w:ascii="Times New Roman" w:eastAsia="Calibri" w:hAnsi="Times New Roman" w:cs="Times New Roman"/>
          <w:color w:val="000000"/>
          <w:sz w:val="28"/>
        </w:rPr>
        <w:t xml:space="preserve">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Start w:id="5" w:name="eb23db15-b015-4a3a-8a97-7db9cc20cece"/>
      <w:bookmarkEnd w:id="5"/>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М. Е. Салтыков-Щедрин.</w:t>
      </w:r>
      <w:r w:rsidRPr="008D06CE">
        <w:rPr>
          <w:rFonts w:ascii="Times New Roman" w:eastAsia="Calibri" w:hAnsi="Times New Roman" w:cs="Times New Roman"/>
          <w:color w:val="000000"/>
          <w:sz w:val="28"/>
        </w:rPr>
        <w:t xml:space="preserve">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bookmarkStart w:id="6" w:name="29387ada-5345-4af2-8dea-d972ed55bcee"/>
      <w:bookmarkEnd w:id="6"/>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Ф. М. Достоевский.</w:t>
      </w:r>
      <w:r w:rsidRPr="008D06CE">
        <w:rPr>
          <w:rFonts w:ascii="Times New Roman" w:eastAsia="Calibri" w:hAnsi="Times New Roman" w:cs="Times New Roman"/>
          <w:color w:val="000000"/>
          <w:sz w:val="28"/>
        </w:rPr>
        <w:t xml:space="preserve"> Роман «Преступление и наказание».</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Л. Н. Толстой.</w:t>
      </w:r>
      <w:r w:rsidRPr="008D06CE">
        <w:rPr>
          <w:rFonts w:ascii="Times New Roman" w:eastAsia="Calibri" w:hAnsi="Times New Roman" w:cs="Times New Roman"/>
          <w:color w:val="000000"/>
          <w:sz w:val="28"/>
        </w:rPr>
        <w:t xml:space="preserve"> Роман-эпопея «Война и мир».</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lastRenderedPageBreak/>
        <w:t>Н. С. Лесков.</w:t>
      </w:r>
      <w:r w:rsidRPr="008D06CE">
        <w:rPr>
          <w:rFonts w:ascii="Times New Roman" w:eastAsia="Calibri" w:hAnsi="Times New Roman" w:cs="Times New Roman"/>
          <w:color w:val="000000"/>
          <w:sz w:val="28"/>
        </w:rPr>
        <w:t xml:space="preserve"> Рассказы и повести (не менее одного произведения по выбору). Например, «Очарованный странник», «Однодум» и др.</w:t>
      </w:r>
      <w:bookmarkStart w:id="7" w:name="990e385f-9c2d-4e67-9c0b-d1aecc4752da"/>
      <w:bookmarkEnd w:id="7"/>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А. П. Чехов. </w:t>
      </w:r>
      <w:r w:rsidRPr="008D06CE">
        <w:rPr>
          <w:rFonts w:ascii="Times New Roman" w:eastAsia="Calibri" w:hAnsi="Times New Roman" w:cs="Times New Roman"/>
          <w:color w:val="000000"/>
          <w:sz w:val="28"/>
        </w:rPr>
        <w:t>Рассказы (не менее трёх по выбору). Например, «Студент», «Ионыч», «Дама с собачкой», «Человек в футляре» и др.</w:t>
      </w:r>
      <w:bookmarkStart w:id="8" w:name="b3d897a5-ac88-4049-9662-d528178c90e0"/>
      <w:bookmarkEnd w:id="8"/>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Комедия «Вишнёвый сад».</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Литературная критика второй половины </w:t>
      </w:r>
      <w:r w:rsidRPr="008D06CE">
        <w:rPr>
          <w:rFonts w:ascii="Times New Roman" w:eastAsia="Calibri" w:hAnsi="Times New Roman" w:cs="Times New Roman"/>
          <w:b/>
          <w:color w:val="000000"/>
          <w:sz w:val="28"/>
          <w:lang w:val="en-US"/>
        </w:rPr>
        <w:t>XIX</w:t>
      </w:r>
      <w:r w:rsidRPr="008D06CE">
        <w:rPr>
          <w:rFonts w:ascii="Times New Roman" w:eastAsia="Calibri" w:hAnsi="Times New Roman" w:cs="Times New Roman"/>
          <w:b/>
          <w:color w:val="000000"/>
          <w:sz w:val="28"/>
        </w:rPr>
        <w:t xml:space="preserve"> века</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Статьи </w:t>
      </w:r>
      <w:r w:rsidRPr="008D06CE">
        <w:rPr>
          <w:rFonts w:ascii="Times New Roman" w:eastAsia="Calibri" w:hAnsi="Times New Roman" w:cs="Times New Roman"/>
          <w:color w:val="000000"/>
          <w:sz w:val="28"/>
          <w:lang w:val="en-US"/>
        </w:rPr>
        <w:t>H</w:t>
      </w:r>
      <w:r w:rsidRPr="008D06CE">
        <w:rPr>
          <w:rFonts w:ascii="Times New Roman" w:eastAsia="Calibri" w:hAnsi="Times New Roman" w:cs="Times New Roman"/>
          <w:color w:val="000000"/>
          <w:sz w:val="28"/>
        </w:rPr>
        <w:t>. А. Добролюбова «Луч света в тёмном царстве», «Что такое обломовщина?», Д. И. Писарева «Базаров» и др. (не менее двух статей по выбору в соответствии с изучаемым художественным произведением).</w:t>
      </w:r>
      <w:bookmarkStart w:id="9" w:name="04a2e017-0885-41b9-bb17-f10d0bd9f094"/>
      <w:bookmarkEnd w:id="9"/>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Литература народов России</w:t>
      </w:r>
      <w:r w:rsidRPr="008D06CE">
        <w:rPr>
          <w:rFonts w:ascii="Times New Roman" w:eastAsia="Calibri" w:hAnsi="Times New Roman" w:cs="Times New Roman"/>
          <w:color w:val="000000"/>
          <w:sz w:val="28"/>
        </w:rPr>
        <w:t xml:space="preserve">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Стихотворения (не менее одного по выбору). Например, Г. Тукая, К. Хетагурова и др.</w:t>
      </w:r>
      <w:bookmarkStart w:id="10" w:name="3b5cbcbb-b3a7-4749-abe3-3cc4e5bb2c8e"/>
      <w:bookmarkEnd w:id="10"/>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Зарубежная литература</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Зарубежная проза второй половины </w:t>
      </w:r>
      <w:r w:rsidRPr="008D06CE">
        <w:rPr>
          <w:rFonts w:ascii="Times New Roman" w:eastAsia="Calibri" w:hAnsi="Times New Roman" w:cs="Times New Roman"/>
          <w:b/>
          <w:color w:val="000000"/>
          <w:sz w:val="28"/>
          <w:lang w:val="en-US"/>
        </w:rPr>
        <w:t>XIX</w:t>
      </w:r>
      <w:r w:rsidRPr="008D06CE">
        <w:rPr>
          <w:rFonts w:ascii="Times New Roman" w:eastAsia="Calibri" w:hAnsi="Times New Roman" w:cs="Times New Roman"/>
          <w:b/>
          <w:color w:val="000000"/>
          <w:sz w:val="28"/>
        </w:rPr>
        <w:t xml:space="preserve"> века</w:t>
      </w:r>
      <w:r w:rsidRPr="008D06CE">
        <w:rPr>
          <w:rFonts w:ascii="Times New Roman" w:eastAsia="Calibri" w:hAnsi="Times New Roman" w:cs="Times New Roman"/>
          <w:color w:val="000000"/>
          <w:sz w:val="28"/>
        </w:rPr>
        <w:t xml:space="preserve"> (не менее одного произведения по выбору). Например, произведения Ч. Диккенса «Дэвид Копперфилд», «Большие надежды»; Г. Флобера «Мадам Бовари» и др.</w:t>
      </w:r>
      <w:bookmarkStart w:id="11" w:name="17f2a42b-a940-4cfd-a18f-21015aa4cb94"/>
      <w:bookmarkEnd w:id="11"/>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Зарубежная поэзия второй половины </w:t>
      </w:r>
      <w:r w:rsidRPr="008D06CE">
        <w:rPr>
          <w:rFonts w:ascii="Times New Roman" w:eastAsia="Calibri" w:hAnsi="Times New Roman" w:cs="Times New Roman"/>
          <w:b/>
          <w:color w:val="000000"/>
          <w:sz w:val="28"/>
          <w:lang w:val="en-US"/>
        </w:rPr>
        <w:t>XIX</w:t>
      </w:r>
      <w:r w:rsidRPr="008D06CE">
        <w:rPr>
          <w:rFonts w:ascii="Times New Roman" w:eastAsia="Calibri" w:hAnsi="Times New Roman" w:cs="Times New Roman"/>
          <w:b/>
          <w:color w:val="000000"/>
          <w:sz w:val="28"/>
        </w:rPr>
        <w:t xml:space="preserve"> века</w:t>
      </w:r>
      <w:r w:rsidRPr="008D06CE">
        <w:rPr>
          <w:rFonts w:ascii="Times New Roman" w:eastAsia="Calibri" w:hAnsi="Times New Roman" w:cs="Times New Roman"/>
          <w:color w:val="000000"/>
          <w:sz w:val="28"/>
        </w:rPr>
        <w:t xml:space="preserve"> (не менее двух стихотворений одного из поэтов по выбору). Например, стихотворения А. Рембо, Ш. Бодлера и др.</w:t>
      </w:r>
      <w:bookmarkStart w:id="12" w:name="8c1c8fd1-efb4-4f51-b941-6453d6bfb8b8"/>
      <w:bookmarkEnd w:id="12"/>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pacing w:val="-4"/>
          <w:sz w:val="28"/>
        </w:rPr>
        <w:t xml:space="preserve">Зарубежная драматургия второй половины </w:t>
      </w:r>
      <w:r w:rsidRPr="008D06CE">
        <w:rPr>
          <w:rFonts w:ascii="Times New Roman" w:eastAsia="Calibri" w:hAnsi="Times New Roman" w:cs="Times New Roman"/>
          <w:b/>
          <w:color w:val="000000"/>
          <w:spacing w:val="-4"/>
          <w:sz w:val="28"/>
          <w:lang w:val="en-US"/>
        </w:rPr>
        <w:t>XIX</w:t>
      </w:r>
      <w:r w:rsidRPr="008D06CE">
        <w:rPr>
          <w:rFonts w:ascii="Times New Roman" w:eastAsia="Calibri" w:hAnsi="Times New Roman" w:cs="Times New Roman"/>
          <w:b/>
          <w:color w:val="000000"/>
          <w:spacing w:val="-4"/>
          <w:sz w:val="28"/>
        </w:rPr>
        <w:t xml:space="preserve"> века</w:t>
      </w:r>
      <w:r w:rsidRPr="008D06CE">
        <w:rPr>
          <w:rFonts w:ascii="Times New Roman" w:eastAsia="Calibri" w:hAnsi="Times New Roman" w:cs="Times New Roman"/>
          <w:color w:val="000000"/>
          <w:spacing w:val="-4"/>
          <w:sz w:val="28"/>
        </w:rPr>
        <w:t xml:space="preserve"> (не менее одного произведения по выбору). Например, пьеса Г. Ибсена «Кукольный дом» и др.</w:t>
      </w:r>
      <w:bookmarkStart w:id="13" w:name="ae74ab82-e821-4eb4-b0bf-0ee6839f9b5f"/>
      <w:bookmarkEnd w:id="13"/>
    </w:p>
    <w:p w:rsidR="008D06CE" w:rsidRPr="008D06CE" w:rsidRDefault="008D06CE" w:rsidP="008D06CE">
      <w:pPr>
        <w:spacing w:after="0"/>
        <w:ind w:left="120"/>
        <w:rPr>
          <w:rFonts w:ascii="Calibri" w:eastAsia="Calibri" w:hAnsi="Calibri" w:cs="Times New Roman"/>
        </w:rPr>
      </w:pPr>
      <w:r w:rsidRPr="008D06CE">
        <w:rPr>
          <w:rFonts w:ascii="Times New Roman" w:eastAsia="Calibri" w:hAnsi="Times New Roman" w:cs="Times New Roman"/>
          <w:b/>
          <w:color w:val="000000"/>
          <w:sz w:val="28"/>
        </w:rPr>
        <w:t>11 КЛАСС</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Литература конца </w:t>
      </w:r>
      <w:r w:rsidRPr="008D06CE">
        <w:rPr>
          <w:rFonts w:ascii="Times New Roman" w:eastAsia="Calibri" w:hAnsi="Times New Roman" w:cs="Times New Roman"/>
          <w:b/>
          <w:color w:val="000000"/>
          <w:sz w:val="28"/>
          <w:lang w:val="en-US"/>
        </w:rPr>
        <w:t>XIX</w:t>
      </w:r>
      <w:r w:rsidRPr="008D06CE">
        <w:rPr>
          <w:rFonts w:ascii="Times New Roman" w:eastAsia="Calibri" w:hAnsi="Times New Roman" w:cs="Times New Roman"/>
          <w:b/>
          <w:color w:val="000000"/>
          <w:sz w:val="28"/>
        </w:rPr>
        <w:t xml:space="preserve"> – начала ХХ века</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А. И. Куприн.</w:t>
      </w:r>
      <w:r w:rsidRPr="008D06CE">
        <w:rPr>
          <w:rFonts w:ascii="Times New Roman" w:eastAsia="Calibri" w:hAnsi="Times New Roman" w:cs="Times New Roman"/>
          <w:color w:val="000000"/>
          <w:sz w:val="28"/>
        </w:rPr>
        <w:t xml:space="preserve"> Рассказы и повести (одно произведение по выбору). Например, «Гранатовый браслет», «Олеся» и др.</w:t>
      </w:r>
      <w:bookmarkStart w:id="14" w:name="f5b4f9c4-7443-4753-ba4c-a2c07976aef2"/>
      <w:bookmarkEnd w:id="14"/>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Л. Н. Андреев.</w:t>
      </w:r>
      <w:r w:rsidRPr="008D06CE">
        <w:rPr>
          <w:rFonts w:ascii="Times New Roman" w:eastAsia="Calibri" w:hAnsi="Times New Roman" w:cs="Times New Roman"/>
          <w:color w:val="000000"/>
          <w:sz w:val="28"/>
        </w:rPr>
        <w:t xml:space="preserve"> Рассказы и повести (одно произведение по выбору). Например, «Иуда Искариот», «Большой шлем» и др.</w:t>
      </w:r>
      <w:bookmarkStart w:id="15" w:name="dc41bc66-179d-4397-83fd-ca30bee83713"/>
      <w:bookmarkEnd w:id="15"/>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М. Горький.</w:t>
      </w:r>
      <w:r w:rsidRPr="008D06CE">
        <w:rPr>
          <w:rFonts w:ascii="Times New Roman" w:eastAsia="Calibri" w:hAnsi="Times New Roman" w:cs="Times New Roman"/>
          <w:color w:val="000000"/>
          <w:sz w:val="28"/>
        </w:rPr>
        <w:t xml:space="preserve"> Рассказы (один по выбору). Например, «Старуха Изергиль», «Макар Чудра», «Коновалов» и др.</w:t>
      </w:r>
      <w:bookmarkStart w:id="16" w:name="872871ae-76b1-4069-99bb-4813aeaf5b5f"/>
      <w:bookmarkEnd w:id="16"/>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Пьеса «На дне».</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Стихотворения поэтов Серебряного века</w:t>
      </w:r>
      <w:r w:rsidRPr="008D06CE">
        <w:rPr>
          <w:rFonts w:ascii="Times New Roman" w:eastAsia="Calibri" w:hAnsi="Times New Roman" w:cs="Times New Roman"/>
          <w:color w:val="000000"/>
          <w:sz w:val="28"/>
        </w:rPr>
        <w:t xml:space="preserve"> (не менее двух стихотворений одного поэта по выбору). Например, стихотворения К. Д. Бальмонта, М. А. Волошина, Н. С. Гумилёва и др.</w:t>
      </w:r>
      <w:bookmarkStart w:id="17" w:name="85731615-6e36-4826-951f-8361c95154e0"/>
      <w:bookmarkEnd w:id="17"/>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Литература ХХ века</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И. А. Бунин. </w:t>
      </w:r>
      <w:r w:rsidRPr="008D06CE">
        <w:rPr>
          <w:rFonts w:ascii="Times New Roman" w:eastAsia="Calibri" w:hAnsi="Times New Roman" w:cs="Times New Roman"/>
          <w:color w:val="000000"/>
          <w:sz w:val="28"/>
        </w:rPr>
        <w:t>Рассказы (два по выбору). Например, «Антоновские яблоки», «Чистый понедельник», «Господин из Сан-Франциско» и др.</w:t>
      </w:r>
      <w:bookmarkStart w:id="18" w:name="70a97074-7d81-4748-b129-2726f2b71a29"/>
      <w:bookmarkEnd w:id="18"/>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А. А. Блок. </w:t>
      </w:r>
      <w:r w:rsidRPr="008D06CE">
        <w:rPr>
          <w:rFonts w:ascii="Times New Roman" w:eastAsia="Calibri" w:hAnsi="Times New Roman" w:cs="Times New Roman"/>
          <w:color w:val="000000"/>
          <w:sz w:val="28"/>
        </w:rPr>
        <w:t xml:space="preserve">Стихотворения (не менее трёх по выбору). Например, «Незнакомка», «Россия», «Ночь, улица, фонарь, аптека…», «Река </w:t>
      </w:r>
      <w:r w:rsidRPr="008D06CE">
        <w:rPr>
          <w:rFonts w:ascii="Times New Roman" w:eastAsia="Calibri" w:hAnsi="Times New Roman" w:cs="Times New Roman"/>
          <w:color w:val="000000"/>
          <w:sz w:val="28"/>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Start w:id="19" w:name="a4a6f4cc-a053-4bb5-b25e-c30aaf2ca70a"/>
      <w:bookmarkEnd w:id="19"/>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Поэма «Двенадцать».</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В. В. Маяковский.</w:t>
      </w:r>
      <w:r w:rsidRPr="008D06CE">
        <w:rPr>
          <w:rFonts w:ascii="Times New Roman" w:eastAsia="Calibri" w:hAnsi="Times New Roman" w:cs="Times New Roman"/>
          <w:color w:val="000000"/>
          <w:sz w:val="28"/>
        </w:rPr>
        <w:t xml:space="preserve"> Стихотворения (не менее трёх по выбору). Например, «А вы могли бы?», «Нате!», «Послушайте!», «Лиличка!», «Юбилейное», «Прозаседавшиеся», «Письмо Татьяне Яковлевой» и др.</w:t>
      </w:r>
      <w:bookmarkStart w:id="20" w:name="2b3c2a47-fe46-4b3a-9c30-5945d739859d"/>
      <w:bookmarkEnd w:id="20"/>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Поэма «Облако в штанах».</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С. А. Есенин.</w:t>
      </w:r>
      <w:r w:rsidRPr="008D06CE">
        <w:rPr>
          <w:rFonts w:ascii="Times New Roman" w:eastAsia="Calibri" w:hAnsi="Times New Roman" w:cs="Times New Roman"/>
          <w:color w:val="000000"/>
          <w:sz w:val="28"/>
        </w:rPr>
        <w:t xml:space="preserve">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Start w:id="21" w:name="5201aaf3-88ee-4d00-a7eb-0a51549556d7"/>
      <w:bookmarkEnd w:id="21"/>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О. Э. Мандельштам. </w:t>
      </w:r>
      <w:r w:rsidRPr="008D06CE">
        <w:rPr>
          <w:rFonts w:ascii="Times New Roman" w:eastAsia="Calibri" w:hAnsi="Times New Roman" w:cs="Times New Roman"/>
          <w:color w:val="000000"/>
          <w:sz w:val="28"/>
        </w:rPr>
        <w:t>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Start w:id="22" w:name="d5b7ec4e-d33b-40d4-8b9c-bf970e0bbae0"/>
      <w:bookmarkEnd w:id="22"/>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М. И. Цветаева. </w:t>
      </w:r>
      <w:r w:rsidRPr="008D06CE">
        <w:rPr>
          <w:rFonts w:ascii="Times New Roman" w:eastAsia="Calibri" w:hAnsi="Times New Roman" w:cs="Times New Roman"/>
          <w:color w:val="000000"/>
          <w:sz w:val="28"/>
        </w:rPr>
        <w:t>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Start w:id="23" w:name="9f93f7c1-1e22-45d6-9a45-d041873c5e06"/>
      <w:bookmarkEnd w:id="23"/>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А. А. Ахматова.</w:t>
      </w:r>
      <w:r w:rsidRPr="008D06CE">
        <w:rPr>
          <w:rFonts w:ascii="Times New Roman" w:eastAsia="Calibri" w:hAnsi="Times New Roman" w:cs="Times New Roman"/>
          <w:color w:val="000000"/>
          <w:sz w:val="28"/>
        </w:rPr>
        <w:t xml:space="preserve">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Start w:id="24" w:name="3c0cb7ed-a0a7-4ce4-9002-bab0b002304c"/>
      <w:bookmarkEnd w:id="24"/>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Поэма «Реквием».</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Н.А. Островский.</w:t>
      </w:r>
      <w:r w:rsidRPr="008D06CE">
        <w:rPr>
          <w:rFonts w:ascii="Times New Roman" w:eastAsia="Calibri" w:hAnsi="Times New Roman" w:cs="Times New Roman"/>
          <w:color w:val="000000"/>
          <w:sz w:val="28"/>
        </w:rPr>
        <w:t xml:space="preserve"> Роман «Как закалялась сталь» (избранные главы).</w:t>
      </w:r>
      <w:bookmarkStart w:id="25" w:name="e48a01bf-d108-4a36-ac38-aea54fcbe3db"/>
      <w:bookmarkEnd w:id="25"/>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М. А. Шолохов.</w:t>
      </w:r>
      <w:r w:rsidRPr="008D06CE">
        <w:rPr>
          <w:rFonts w:ascii="Times New Roman" w:eastAsia="Calibri" w:hAnsi="Times New Roman" w:cs="Times New Roman"/>
          <w:color w:val="000000"/>
          <w:sz w:val="28"/>
        </w:rPr>
        <w:t xml:space="preserve"> Роман-эпопея «Тихий Дон» (избранные главы).</w:t>
      </w:r>
      <w:bookmarkStart w:id="26" w:name="f27c5f7b-a1ab-43d8-862a-0411b97a1265"/>
      <w:bookmarkEnd w:id="26"/>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М. А. Булгаков.</w:t>
      </w:r>
      <w:r w:rsidRPr="008D06CE">
        <w:rPr>
          <w:rFonts w:ascii="Times New Roman" w:eastAsia="Calibri" w:hAnsi="Times New Roman" w:cs="Times New Roman"/>
          <w:color w:val="000000"/>
          <w:sz w:val="28"/>
        </w:rPr>
        <w:t xml:space="preserve"> Романы «Белая гвардия», «Мастер и Маргарита» (один роман по выбору).</w:t>
      </w:r>
      <w:bookmarkStart w:id="27" w:name="a01209a2-1aac-4c6b-8f05-e081bbd51ccf"/>
      <w:bookmarkEnd w:id="27"/>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А. П. Платонов.</w:t>
      </w:r>
      <w:r w:rsidRPr="008D06CE">
        <w:rPr>
          <w:rFonts w:ascii="Times New Roman" w:eastAsia="Calibri" w:hAnsi="Times New Roman" w:cs="Times New Roman"/>
          <w:color w:val="000000"/>
          <w:sz w:val="28"/>
        </w:rPr>
        <w:t xml:space="preserve"> Рассказы и повести (одно произведение по выбору). Например, «В прекрасном и яростном мире», «Котлован», «Возвращение» и др.</w:t>
      </w:r>
      <w:bookmarkStart w:id="28" w:name="25a48876-cee0-447d-87e6-2c57c5a3c824"/>
      <w:bookmarkEnd w:id="28"/>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А. Т. Твардовский.</w:t>
      </w:r>
      <w:r w:rsidRPr="008D06CE">
        <w:rPr>
          <w:rFonts w:ascii="Times New Roman" w:eastAsia="Calibri" w:hAnsi="Times New Roman" w:cs="Times New Roman"/>
          <w:color w:val="000000"/>
          <w:sz w:val="28"/>
        </w:rPr>
        <w:t xml:space="preserve"> Стихотворения (не менее трёх по выбору). Например, «Вся суть в одном-единственном завете…», «Памяти матери» («В </w:t>
      </w:r>
      <w:r w:rsidRPr="008D06CE">
        <w:rPr>
          <w:rFonts w:ascii="Times New Roman" w:eastAsia="Calibri" w:hAnsi="Times New Roman" w:cs="Times New Roman"/>
          <w:color w:val="000000"/>
          <w:sz w:val="28"/>
        </w:rPr>
        <w:lastRenderedPageBreak/>
        <w:t>краю, куда их вывезли гуртом…»), «Я знаю, никакой моей вины…», «Дробится рваный цоколь монумента...» и др.</w:t>
      </w:r>
      <w:bookmarkStart w:id="29" w:name="e43fd9ee-b72b-4d83-8ff1-d3337a300cbf"/>
      <w:bookmarkEnd w:id="29"/>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Проза о Великой Отечественной войне</w:t>
      </w:r>
      <w:r w:rsidRPr="008D06CE">
        <w:rPr>
          <w:rFonts w:ascii="Times New Roman" w:eastAsia="Calibri" w:hAnsi="Times New Roman" w:cs="Times New Roman"/>
          <w:color w:val="000000"/>
          <w:sz w:val="28"/>
        </w:rPr>
        <w:t xml:space="preserve"> (по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Start w:id="30" w:name="58804967-2a76-494e-95cb-8abcf39ea1e4"/>
      <w:bookmarkEnd w:id="30"/>
    </w:p>
    <w:p w:rsidR="008D06CE" w:rsidRPr="008D06CE" w:rsidRDefault="008D06CE" w:rsidP="008D06CE">
      <w:pPr>
        <w:spacing w:after="0"/>
        <w:ind w:firstLine="600"/>
        <w:rPr>
          <w:rFonts w:ascii="Calibri" w:eastAsia="Calibri" w:hAnsi="Calibri" w:cs="Times New Roman"/>
        </w:rPr>
      </w:pPr>
      <w:r w:rsidRPr="008D06CE">
        <w:rPr>
          <w:rFonts w:ascii="Times New Roman" w:eastAsia="Calibri" w:hAnsi="Times New Roman" w:cs="Times New Roman"/>
          <w:b/>
          <w:color w:val="000000"/>
          <w:sz w:val="28"/>
        </w:rPr>
        <w:t>А.А. Фадеев.</w:t>
      </w:r>
      <w:r w:rsidRPr="008D06CE">
        <w:rPr>
          <w:rFonts w:ascii="Times New Roman" w:eastAsia="Calibri" w:hAnsi="Times New Roman" w:cs="Times New Roman"/>
          <w:color w:val="000000"/>
          <w:sz w:val="28"/>
        </w:rPr>
        <w:t xml:space="preserve"> Роман «Молодая гвардия».</w:t>
      </w:r>
    </w:p>
    <w:p w:rsidR="008D06CE" w:rsidRPr="008D06CE" w:rsidRDefault="008D06CE" w:rsidP="008D06CE">
      <w:pPr>
        <w:spacing w:after="0"/>
        <w:ind w:firstLine="600"/>
        <w:rPr>
          <w:rFonts w:ascii="Calibri" w:eastAsia="Calibri" w:hAnsi="Calibri" w:cs="Times New Roman"/>
        </w:rPr>
      </w:pPr>
      <w:r w:rsidRPr="008D06CE">
        <w:rPr>
          <w:rFonts w:ascii="Times New Roman" w:eastAsia="Calibri" w:hAnsi="Times New Roman" w:cs="Times New Roman"/>
          <w:b/>
          <w:color w:val="000000"/>
          <w:sz w:val="28"/>
        </w:rPr>
        <w:t>В.О. Богомолов.</w:t>
      </w:r>
      <w:r w:rsidRPr="008D06CE">
        <w:rPr>
          <w:rFonts w:ascii="Times New Roman" w:eastAsia="Calibri" w:hAnsi="Times New Roman" w:cs="Times New Roman"/>
          <w:color w:val="000000"/>
          <w:sz w:val="28"/>
        </w:rPr>
        <w:t xml:space="preserve"> Роман «В августе сорок четвёртого».</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Поэзия о Великой Отечественной войне.</w:t>
      </w:r>
      <w:r w:rsidRPr="008D06CE">
        <w:rPr>
          <w:rFonts w:ascii="Times New Roman" w:eastAsia="Calibri" w:hAnsi="Times New Roman" w:cs="Times New Roman"/>
          <w:color w:val="000000"/>
          <w:sz w:val="28"/>
        </w:rPr>
        <w:t xml:space="preserve">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Start w:id="31" w:name="f48a819c-9518-499a-b498-179f3d51bef5"/>
      <w:bookmarkEnd w:id="31"/>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Драматургия о Великой Отечественной войне.</w:t>
      </w:r>
      <w:r w:rsidRPr="008D06CE">
        <w:rPr>
          <w:rFonts w:ascii="Times New Roman" w:eastAsia="Calibri" w:hAnsi="Times New Roman" w:cs="Times New Roman"/>
          <w:color w:val="000000"/>
          <w:sz w:val="28"/>
        </w:rPr>
        <w:t xml:space="preserve"> Пьесы (одно произведение по выбору). Например, В. С. Розов «Вечно живые» и др.</w:t>
      </w:r>
      <w:bookmarkStart w:id="32" w:name="d1f07fc4-c182-45e4-91ca-997381011912"/>
      <w:bookmarkEnd w:id="32"/>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Б. Л. Пастернак. </w:t>
      </w:r>
      <w:r w:rsidRPr="008D06CE">
        <w:rPr>
          <w:rFonts w:ascii="Times New Roman" w:eastAsia="Calibri" w:hAnsi="Times New Roman" w:cs="Times New Roman"/>
          <w:color w:val="000000"/>
          <w:sz w:val="28"/>
        </w:rPr>
        <w:t>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Start w:id="33" w:name="e05951b0-befb-46a2-8c50-49a193644027"/>
      <w:bookmarkEnd w:id="33"/>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А. И. Солженицын. </w:t>
      </w:r>
      <w:r w:rsidRPr="008D06CE">
        <w:rPr>
          <w:rFonts w:ascii="Times New Roman" w:eastAsia="Calibri" w:hAnsi="Times New Roman" w:cs="Times New Roman"/>
          <w:color w:val="000000"/>
          <w:sz w:val="28"/>
        </w:rPr>
        <w:t>Произведения «Один день Ивана Денисовича», «Архипелаг ГУЛАГ» (фрагменты книги по выбору, например, глава «Поэзия под плитой, правда под камнем»).</w:t>
      </w:r>
      <w:bookmarkStart w:id="34" w:name="40e0b069-38d7-4e66-acc8-19c4efada76d"/>
      <w:bookmarkEnd w:id="34"/>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В. М. Шукшин. </w:t>
      </w:r>
      <w:r w:rsidRPr="008D06CE">
        <w:rPr>
          <w:rFonts w:ascii="Times New Roman" w:eastAsia="Calibri" w:hAnsi="Times New Roman" w:cs="Times New Roman"/>
          <w:color w:val="000000"/>
          <w:sz w:val="28"/>
        </w:rPr>
        <w:t>Рассказы (не менее двух по выбору). Например, «Срезал», «Обида», «Микроскоп», «Мастер», «Крепкий мужик», «Сапожки» и др.</w:t>
      </w:r>
      <w:bookmarkStart w:id="35" w:name="96097b17-78a2-41f3-bf71-7c88cdcb7e0e"/>
      <w:bookmarkEnd w:id="35"/>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В. Г. Распутин.</w:t>
      </w:r>
      <w:r w:rsidRPr="008D06CE">
        <w:rPr>
          <w:rFonts w:ascii="Times New Roman" w:eastAsia="Calibri" w:hAnsi="Times New Roman" w:cs="Times New Roman"/>
          <w:color w:val="000000"/>
          <w:sz w:val="28"/>
        </w:rPr>
        <w:t xml:space="preserve"> Рассказы и повести (не менее одного произведения по выбору). Например, «Живи и помни», «Прощание с Матёрой» и др.</w:t>
      </w:r>
      <w:bookmarkStart w:id="36" w:name="171eceb7-50cc-4c35-88cb-6562fda34129"/>
      <w:bookmarkEnd w:id="36"/>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Н. М. Рубцов.</w:t>
      </w:r>
      <w:r w:rsidRPr="008D06CE">
        <w:rPr>
          <w:rFonts w:ascii="Times New Roman" w:eastAsia="Calibri" w:hAnsi="Times New Roman" w:cs="Times New Roman"/>
          <w:color w:val="000000"/>
          <w:sz w:val="28"/>
        </w:rPr>
        <w:t xml:space="preserve">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Start w:id="37" w:name="f836bd4d-5188-4c24-bd4f-13c2d95b835a"/>
      <w:bookmarkEnd w:id="37"/>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И. А. Бродский. </w:t>
      </w:r>
      <w:r w:rsidRPr="008D06CE">
        <w:rPr>
          <w:rFonts w:ascii="Times New Roman" w:eastAsia="Calibri" w:hAnsi="Times New Roman" w:cs="Times New Roman"/>
          <w:color w:val="000000"/>
          <w:sz w:val="28"/>
        </w:rPr>
        <w:t>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Start w:id="38" w:name="468b4dfc-87f1-48b5-ba78-fe3973b0cefa"/>
      <w:bookmarkEnd w:id="38"/>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lastRenderedPageBreak/>
        <w:t xml:space="preserve">Проза второй половины </w:t>
      </w:r>
      <w:r w:rsidRPr="008D06CE">
        <w:rPr>
          <w:rFonts w:ascii="Times New Roman" w:eastAsia="Calibri" w:hAnsi="Times New Roman" w:cs="Times New Roman"/>
          <w:b/>
          <w:color w:val="000000"/>
          <w:sz w:val="28"/>
          <w:lang w:val="en-US"/>
        </w:rPr>
        <w:t>XX</w:t>
      </w:r>
      <w:r w:rsidRPr="008D06CE">
        <w:rPr>
          <w:rFonts w:ascii="Times New Roman" w:eastAsia="Calibri" w:hAnsi="Times New Roman" w:cs="Times New Roman"/>
          <w:b/>
          <w:color w:val="000000"/>
          <w:sz w:val="28"/>
        </w:rPr>
        <w:t xml:space="preserve"> – начала </w:t>
      </w:r>
      <w:r w:rsidRPr="008D06CE">
        <w:rPr>
          <w:rFonts w:ascii="Times New Roman" w:eastAsia="Calibri" w:hAnsi="Times New Roman" w:cs="Times New Roman"/>
          <w:b/>
          <w:color w:val="000000"/>
          <w:sz w:val="28"/>
          <w:lang w:val="en-US"/>
        </w:rPr>
        <w:t>XXI</w:t>
      </w:r>
      <w:r w:rsidRPr="008D06CE">
        <w:rPr>
          <w:rFonts w:ascii="Times New Roman" w:eastAsia="Calibri" w:hAnsi="Times New Roman" w:cs="Times New Roman"/>
          <w:b/>
          <w:color w:val="000000"/>
          <w:sz w:val="28"/>
        </w:rPr>
        <w:t xml:space="preserve"> века.</w:t>
      </w:r>
      <w:r w:rsidRPr="008D06CE">
        <w:rPr>
          <w:rFonts w:ascii="Times New Roman" w:eastAsia="Calibri" w:hAnsi="Times New Roman" w:cs="Times New Roman"/>
          <w:color w:val="000000"/>
          <w:sz w:val="28"/>
        </w:rPr>
        <w:t xml:space="preserve"> Рассказы, повести, романы (по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Start w:id="39" w:name="a9bd0db2-65ed-403c-87bb-1535b0e82951"/>
      <w:bookmarkEnd w:id="39"/>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Поэзия второй половины </w:t>
      </w:r>
      <w:r w:rsidRPr="008D06CE">
        <w:rPr>
          <w:rFonts w:ascii="Times New Roman" w:eastAsia="Calibri" w:hAnsi="Times New Roman" w:cs="Times New Roman"/>
          <w:b/>
          <w:color w:val="000000"/>
          <w:sz w:val="28"/>
          <w:lang w:val="en-US"/>
        </w:rPr>
        <w:t>XX</w:t>
      </w:r>
      <w:r w:rsidRPr="008D06CE">
        <w:rPr>
          <w:rFonts w:ascii="Times New Roman" w:eastAsia="Calibri" w:hAnsi="Times New Roman" w:cs="Times New Roman"/>
          <w:b/>
          <w:color w:val="000000"/>
          <w:sz w:val="28"/>
        </w:rPr>
        <w:t xml:space="preserve"> – начала </w:t>
      </w:r>
      <w:r w:rsidRPr="008D06CE">
        <w:rPr>
          <w:rFonts w:ascii="Times New Roman" w:eastAsia="Calibri" w:hAnsi="Times New Roman" w:cs="Times New Roman"/>
          <w:b/>
          <w:color w:val="000000"/>
          <w:sz w:val="28"/>
          <w:lang w:val="en-US"/>
        </w:rPr>
        <w:t>XXI</w:t>
      </w:r>
      <w:r w:rsidRPr="008D06CE">
        <w:rPr>
          <w:rFonts w:ascii="Times New Roman" w:eastAsia="Calibri" w:hAnsi="Times New Roman" w:cs="Times New Roman"/>
          <w:b/>
          <w:color w:val="000000"/>
          <w:sz w:val="28"/>
        </w:rPr>
        <w:t xml:space="preserve"> века. </w:t>
      </w:r>
      <w:r w:rsidRPr="008D06CE">
        <w:rPr>
          <w:rFonts w:ascii="Times New Roman" w:eastAsia="Calibri" w:hAnsi="Times New Roman" w:cs="Times New Roman"/>
          <w:color w:val="000000"/>
          <w:sz w:val="28"/>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Start w:id="40" w:name="bb14c4f4-bbfd-4b95-acac-dee391bb27d2"/>
      <w:bookmarkEnd w:id="40"/>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Драматургия второй половины ХХ – начала </w:t>
      </w:r>
      <w:r w:rsidRPr="008D06CE">
        <w:rPr>
          <w:rFonts w:ascii="Times New Roman" w:eastAsia="Calibri" w:hAnsi="Times New Roman" w:cs="Times New Roman"/>
          <w:b/>
          <w:color w:val="000000"/>
          <w:sz w:val="28"/>
          <w:lang w:val="en-US"/>
        </w:rPr>
        <w:t>XXI</w:t>
      </w:r>
      <w:r w:rsidRPr="008D06CE">
        <w:rPr>
          <w:rFonts w:ascii="Times New Roman" w:eastAsia="Calibri" w:hAnsi="Times New Roman" w:cs="Times New Roman"/>
          <w:b/>
          <w:color w:val="000000"/>
          <w:sz w:val="28"/>
        </w:rPr>
        <w:t xml:space="preserve"> века.</w:t>
      </w:r>
      <w:r w:rsidRPr="008D06CE">
        <w:rPr>
          <w:rFonts w:ascii="Times New Roman" w:eastAsia="Calibri" w:hAnsi="Times New Roman" w:cs="Times New Roman"/>
          <w:color w:val="000000"/>
          <w:sz w:val="28"/>
        </w:rPr>
        <w:t xml:space="preserve"> Пьесы (произведение одного из драматургов по выбору). Например, А.Н. Арбузов «Иркутская история»; А.В. Вампилов «Старший сын» и других. </w:t>
      </w:r>
      <w:bookmarkStart w:id="41" w:name="fb12df69-ed8f-48ab-8ca6-a57ef48d4a76"/>
      <w:bookmarkEnd w:id="41"/>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Литература народов России</w:t>
      </w:r>
      <w:r w:rsidRPr="008D06CE">
        <w:rPr>
          <w:rFonts w:ascii="Times New Roman" w:eastAsia="Calibri" w:hAnsi="Times New Roman" w:cs="Times New Roman"/>
          <w:color w:val="000000"/>
          <w:sz w:val="28"/>
        </w:rPr>
        <w:t xml:space="preserve">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Start w:id="42" w:name="0f0c6efd-2243-4e7b-a9e6-610ded4f8ba6"/>
      <w:bookmarkEnd w:id="42"/>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Зарубежная литература</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Зарубежная проза </w:t>
      </w:r>
      <w:r w:rsidRPr="008D06CE">
        <w:rPr>
          <w:rFonts w:ascii="Times New Roman" w:eastAsia="Calibri" w:hAnsi="Times New Roman" w:cs="Times New Roman"/>
          <w:b/>
          <w:color w:val="000000"/>
          <w:sz w:val="28"/>
          <w:lang w:val="en-US"/>
        </w:rPr>
        <w:t>XX</w:t>
      </w:r>
      <w:r w:rsidRPr="008D06CE">
        <w:rPr>
          <w:rFonts w:ascii="Times New Roman" w:eastAsia="Calibri" w:hAnsi="Times New Roman" w:cs="Times New Roman"/>
          <w:b/>
          <w:color w:val="000000"/>
          <w:sz w:val="28"/>
        </w:rPr>
        <w:t xml:space="preserve"> века (одно произведение по выбору).</w:t>
      </w:r>
      <w:r w:rsidRPr="008D06CE">
        <w:rPr>
          <w:rFonts w:ascii="Times New Roman" w:eastAsia="Calibri" w:hAnsi="Times New Roman" w:cs="Times New Roman"/>
          <w:color w:val="000000"/>
          <w:sz w:val="28"/>
        </w:rPr>
        <w:t xml:space="preserve">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Start w:id="43" w:name="3424e6a4-3ee0-472d-acee-634ba8415114"/>
      <w:bookmarkEnd w:id="43"/>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Зарубежная поэзия </w:t>
      </w:r>
      <w:r w:rsidRPr="008D06CE">
        <w:rPr>
          <w:rFonts w:ascii="Times New Roman" w:eastAsia="Calibri" w:hAnsi="Times New Roman" w:cs="Times New Roman"/>
          <w:b/>
          <w:color w:val="000000"/>
          <w:sz w:val="28"/>
          <w:lang w:val="en-US"/>
        </w:rPr>
        <w:t>XX</w:t>
      </w:r>
      <w:r w:rsidRPr="008D06CE">
        <w:rPr>
          <w:rFonts w:ascii="Times New Roman" w:eastAsia="Calibri" w:hAnsi="Times New Roman" w:cs="Times New Roman"/>
          <w:b/>
          <w:color w:val="000000"/>
          <w:sz w:val="28"/>
        </w:rPr>
        <w:t xml:space="preserve"> века</w:t>
      </w:r>
      <w:r w:rsidRPr="008D06CE">
        <w:rPr>
          <w:rFonts w:ascii="Times New Roman" w:eastAsia="Calibri" w:hAnsi="Times New Roman" w:cs="Times New Roman"/>
          <w:color w:val="000000"/>
          <w:sz w:val="28"/>
        </w:rPr>
        <w:t xml:space="preserve"> (не менее двух стихотворений одного из поэтов по выбору). Например, стихотворения Г. Аполлинера, Т. С. Элиота и др.</w:t>
      </w:r>
      <w:bookmarkStart w:id="44" w:name="dc44d0ad-ef88-4d21-8f36-1efedb242d66"/>
      <w:bookmarkEnd w:id="44"/>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 xml:space="preserve">Зарубежная драматургия </w:t>
      </w:r>
      <w:r w:rsidRPr="008D06CE">
        <w:rPr>
          <w:rFonts w:ascii="Times New Roman" w:eastAsia="Calibri" w:hAnsi="Times New Roman" w:cs="Times New Roman"/>
          <w:b/>
          <w:color w:val="000000"/>
          <w:sz w:val="28"/>
          <w:lang w:val="en-US"/>
        </w:rPr>
        <w:t>XX</w:t>
      </w:r>
      <w:r w:rsidRPr="008D06CE">
        <w:rPr>
          <w:rFonts w:ascii="Times New Roman" w:eastAsia="Calibri" w:hAnsi="Times New Roman" w:cs="Times New Roman"/>
          <w:b/>
          <w:color w:val="000000"/>
          <w:sz w:val="28"/>
        </w:rPr>
        <w:t xml:space="preserve"> века</w:t>
      </w:r>
      <w:r w:rsidRPr="008D06CE">
        <w:rPr>
          <w:rFonts w:ascii="Times New Roman" w:eastAsia="Calibri" w:hAnsi="Times New Roman" w:cs="Times New Roman"/>
          <w:color w:val="000000"/>
          <w:sz w:val="28"/>
        </w:rPr>
        <w:t xml:space="preserve">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Start w:id="45" w:name="ad5ca050-f670-442b-9bbe-1faa7299b5ae"/>
      <w:bookmarkEnd w:id="45"/>
    </w:p>
    <w:p w:rsidR="008D06CE" w:rsidRPr="008D06CE" w:rsidRDefault="008D06CE" w:rsidP="008D06CE">
      <w:pPr>
        <w:spacing w:after="0"/>
        <w:rPr>
          <w:rFonts w:ascii="Calibri" w:eastAsia="Calibri" w:hAnsi="Calibri" w:cs="Times New Roman"/>
        </w:rPr>
        <w:sectPr w:rsidR="008D06CE" w:rsidRPr="008D06CE">
          <w:pgSz w:w="11906" w:h="16383"/>
          <w:pgMar w:top="1134" w:right="850" w:bottom="1134" w:left="1701" w:header="720" w:footer="720" w:gutter="0"/>
          <w:cols w:space="720"/>
        </w:sectPr>
      </w:pPr>
    </w:p>
    <w:p w:rsidR="008D06CE" w:rsidRPr="008D06CE" w:rsidRDefault="008D06CE" w:rsidP="008D06CE">
      <w:pPr>
        <w:spacing w:after="0"/>
        <w:ind w:left="120"/>
        <w:rPr>
          <w:rFonts w:ascii="Calibri" w:eastAsia="Calibri" w:hAnsi="Calibri" w:cs="Times New Roman"/>
        </w:rPr>
      </w:pPr>
      <w:bookmarkStart w:id="46" w:name="block-34309912"/>
      <w:bookmarkEnd w:id="46"/>
      <w:r w:rsidRPr="008D06CE">
        <w:rPr>
          <w:rFonts w:ascii="Times New Roman" w:eastAsia="Calibri" w:hAnsi="Times New Roman" w:cs="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8D06CE" w:rsidRPr="008D06CE" w:rsidRDefault="008D06CE" w:rsidP="008D06CE">
      <w:pPr>
        <w:spacing w:after="0"/>
        <w:ind w:left="120"/>
        <w:rPr>
          <w:rFonts w:ascii="Calibri" w:eastAsia="Calibri" w:hAnsi="Calibri" w:cs="Times New Roman"/>
        </w:rPr>
      </w:pP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8D06CE" w:rsidRPr="008D06CE" w:rsidRDefault="008D06CE" w:rsidP="008D06CE">
      <w:pPr>
        <w:spacing w:after="0"/>
        <w:ind w:firstLine="600"/>
        <w:rPr>
          <w:rFonts w:ascii="Calibri" w:eastAsia="Calibri" w:hAnsi="Calibri" w:cs="Times New Roman"/>
        </w:rPr>
      </w:pPr>
      <w:r w:rsidRPr="008D06CE">
        <w:rPr>
          <w:rFonts w:ascii="Times New Roman" w:eastAsia="Calibri" w:hAnsi="Times New Roman" w:cs="Times New Roman"/>
          <w:b/>
          <w:color w:val="000000"/>
          <w:sz w:val="28"/>
        </w:rPr>
        <w:t>ЛИЧНОСТНЫЕ РЕЗУЛЬТАТЫ</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Личностные результаты освоения программы среднего общего образования по литературе</w:t>
      </w:r>
      <w:r w:rsidRPr="008D06CE">
        <w:rPr>
          <w:rFonts w:ascii="Times New Roman" w:eastAsia="Calibri" w:hAnsi="Times New Roman" w:cs="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1) гражданского воспитания:</w:t>
      </w:r>
    </w:p>
    <w:p w:rsidR="008D06CE" w:rsidRPr="008D06CE" w:rsidRDefault="008D06CE" w:rsidP="008D06CE">
      <w:pPr>
        <w:numPr>
          <w:ilvl w:val="0"/>
          <w:numId w:val="2"/>
        </w:numPr>
        <w:spacing w:after="0"/>
        <w:jc w:val="both"/>
        <w:rPr>
          <w:rFonts w:ascii="Calibri" w:eastAsia="Calibri" w:hAnsi="Calibri" w:cs="Times New Roman"/>
        </w:rPr>
      </w:pPr>
      <w:r w:rsidRPr="008D06CE">
        <w:rPr>
          <w:rFonts w:ascii="Times New Roman" w:eastAsia="Calibri" w:hAnsi="Times New Roman" w:cs="Times New Roman"/>
          <w:color w:val="000000"/>
          <w:sz w:val="28"/>
        </w:rPr>
        <w:t>сформированность гражданской позиции обучающегося как активного и ответственного члена российского общества;</w:t>
      </w:r>
    </w:p>
    <w:p w:rsidR="008D06CE" w:rsidRPr="008D06CE" w:rsidRDefault="008D06CE" w:rsidP="008D06CE">
      <w:pPr>
        <w:numPr>
          <w:ilvl w:val="0"/>
          <w:numId w:val="2"/>
        </w:numPr>
        <w:spacing w:after="0"/>
        <w:jc w:val="both"/>
        <w:rPr>
          <w:rFonts w:ascii="Calibri" w:eastAsia="Calibri" w:hAnsi="Calibri" w:cs="Times New Roman"/>
        </w:rPr>
      </w:pPr>
      <w:r w:rsidRPr="008D06CE">
        <w:rPr>
          <w:rFonts w:ascii="Times New Roman" w:eastAsia="Calibri" w:hAnsi="Times New Roman" w:cs="Times New Roman"/>
          <w:color w:val="000000"/>
          <w:sz w:val="28"/>
        </w:rPr>
        <w:t>осознание своих конституционных прав и обязанностей, уважение закона и правопорядка;</w:t>
      </w:r>
    </w:p>
    <w:p w:rsidR="008D06CE" w:rsidRPr="008D06CE" w:rsidRDefault="008D06CE" w:rsidP="008D06CE">
      <w:pPr>
        <w:numPr>
          <w:ilvl w:val="0"/>
          <w:numId w:val="2"/>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принятие традиционных национальных, общечеловеческих </w:t>
      </w:r>
      <w:r w:rsidRPr="008D06CE">
        <w:rPr>
          <w:rFonts w:ascii="Times New Roman" w:eastAsia="Calibri" w:hAnsi="Times New Roman" w:cs="Times New Roman"/>
          <w:color w:val="000000"/>
          <w:spacing w:val="-2"/>
          <w:sz w:val="28"/>
        </w:rPr>
        <w:t>гуманистических, демократических, семейных ценностей, в том</w:t>
      </w:r>
      <w:r w:rsidRPr="008D06CE">
        <w:rPr>
          <w:rFonts w:ascii="Times New Roman" w:eastAsia="Calibri" w:hAnsi="Times New Roman" w:cs="Times New Roman"/>
          <w:color w:val="000000"/>
          <w:sz w:val="28"/>
        </w:rPr>
        <w:t xml:space="preserve"> числе в сопоставлении с жизненными ситуациями, изображёнными в литературных произведениях;</w:t>
      </w:r>
    </w:p>
    <w:p w:rsidR="008D06CE" w:rsidRPr="008D06CE" w:rsidRDefault="008D06CE" w:rsidP="008D06CE">
      <w:pPr>
        <w:numPr>
          <w:ilvl w:val="0"/>
          <w:numId w:val="2"/>
        </w:numPr>
        <w:spacing w:after="0"/>
        <w:jc w:val="both"/>
        <w:rPr>
          <w:rFonts w:ascii="Calibri" w:eastAsia="Calibri" w:hAnsi="Calibri" w:cs="Times New Roman"/>
        </w:rPr>
      </w:pPr>
      <w:r w:rsidRPr="008D06CE">
        <w:rPr>
          <w:rFonts w:ascii="Times New Roman" w:eastAsia="Calibri" w:hAnsi="Times New Roman" w:cs="Times New Roman"/>
          <w:color w:val="000000"/>
          <w:sz w:val="28"/>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D06CE" w:rsidRPr="008D06CE" w:rsidRDefault="008D06CE" w:rsidP="008D06CE">
      <w:pPr>
        <w:numPr>
          <w:ilvl w:val="0"/>
          <w:numId w:val="2"/>
        </w:numPr>
        <w:spacing w:after="0"/>
        <w:jc w:val="both"/>
        <w:rPr>
          <w:rFonts w:ascii="Calibri" w:eastAsia="Calibri" w:hAnsi="Calibri" w:cs="Times New Roman"/>
        </w:rPr>
      </w:pPr>
      <w:r w:rsidRPr="008D06CE">
        <w:rPr>
          <w:rFonts w:ascii="Times New Roman" w:eastAsia="Calibri" w:hAnsi="Times New Roman" w:cs="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8D06CE" w:rsidRPr="008D06CE" w:rsidRDefault="008D06CE" w:rsidP="008D06CE">
      <w:pPr>
        <w:numPr>
          <w:ilvl w:val="0"/>
          <w:numId w:val="2"/>
        </w:numPr>
        <w:spacing w:after="0"/>
        <w:jc w:val="both"/>
        <w:rPr>
          <w:rFonts w:ascii="Calibri" w:eastAsia="Calibri" w:hAnsi="Calibri" w:cs="Times New Roman"/>
        </w:rPr>
      </w:pPr>
      <w:r w:rsidRPr="008D06CE">
        <w:rPr>
          <w:rFonts w:ascii="Times New Roman" w:eastAsia="Calibri" w:hAnsi="Times New Roman" w:cs="Times New Roman"/>
          <w:color w:val="000000"/>
          <w:sz w:val="28"/>
        </w:rPr>
        <w:t>умение взаимодействовать с социальными институтами в соответствии с их функциями и назначением;</w:t>
      </w:r>
    </w:p>
    <w:p w:rsidR="008D06CE" w:rsidRPr="008D06CE" w:rsidRDefault="008D06CE" w:rsidP="008D06CE">
      <w:pPr>
        <w:numPr>
          <w:ilvl w:val="0"/>
          <w:numId w:val="2"/>
        </w:numPr>
        <w:spacing w:after="0"/>
        <w:jc w:val="both"/>
        <w:rPr>
          <w:rFonts w:ascii="Calibri" w:eastAsia="Calibri" w:hAnsi="Calibri" w:cs="Times New Roman"/>
        </w:rPr>
      </w:pPr>
      <w:r w:rsidRPr="008D06CE">
        <w:rPr>
          <w:rFonts w:ascii="Times New Roman" w:eastAsia="Calibri" w:hAnsi="Times New Roman" w:cs="Times New Roman"/>
          <w:color w:val="000000"/>
          <w:sz w:val="28"/>
        </w:rPr>
        <w:t>готовность к гуманитарной и волонтёрской деятельности;</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2) патриотического воспитания:</w:t>
      </w:r>
    </w:p>
    <w:p w:rsidR="008D06CE" w:rsidRPr="008D06CE" w:rsidRDefault="008D06CE" w:rsidP="008D06CE">
      <w:pPr>
        <w:numPr>
          <w:ilvl w:val="0"/>
          <w:numId w:val="4"/>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8D06CE" w:rsidRPr="008D06CE" w:rsidRDefault="008D06CE" w:rsidP="008D06CE">
      <w:pPr>
        <w:numPr>
          <w:ilvl w:val="0"/>
          <w:numId w:val="4"/>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8D06CE" w:rsidRPr="008D06CE" w:rsidRDefault="008D06CE" w:rsidP="008D06CE">
      <w:pPr>
        <w:numPr>
          <w:ilvl w:val="0"/>
          <w:numId w:val="4"/>
        </w:numPr>
        <w:spacing w:after="0"/>
        <w:jc w:val="both"/>
        <w:rPr>
          <w:rFonts w:ascii="Calibri" w:eastAsia="Calibri" w:hAnsi="Calibri" w:cs="Times New Roman"/>
        </w:rPr>
      </w:pPr>
      <w:r w:rsidRPr="008D06CE">
        <w:rPr>
          <w:rFonts w:ascii="Times New Roman" w:eastAsia="Calibri" w:hAnsi="Times New Roman" w:cs="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3) духовно-нравственного воспитания:</w:t>
      </w:r>
    </w:p>
    <w:p w:rsidR="008D06CE" w:rsidRPr="008D06CE" w:rsidRDefault="008D06CE" w:rsidP="008D06CE">
      <w:pPr>
        <w:numPr>
          <w:ilvl w:val="0"/>
          <w:numId w:val="6"/>
        </w:numPr>
        <w:spacing w:after="0"/>
        <w:jc w:val="both"/>
        <w:rPr>
          <w:rFonts w:ascii="Calibri" w:eastAsia="Calibri" w:hAnsi="Calibri" w:cs="Times New Roman"/>
        </w:rPr>
      </w:pPr>
      <w:r w:rsidRPr="008D06CE">
        <w:rPr>
          <w:rFonts w:ascii="Times New Roman" w:eastAsia="Calibri" w:hAnsi="Times New Roman" w:cs="Times New Roman"/>
          <w:color w:val="000000"/>
          <w:sz w:val="28"/>
        </w:rPr>
        <w:t>осознание духовных ценностей российского народа;</w:t>
      </w:r>
    </w:p>
    <w:p w:rsidR="008D06CE" w:rsidRPr="008D06CE" w:rsidRDefault="008D06CE" w:rsidP="008D06CE">
      <w:pPr>
        <w:numPr>
          <w:ilvl w:val="0"/>
          <w:numId w:val="6"/>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сформированность нравственного сознания, этического поведения; </w:t>
      </w:r>
    </w:p>
    <w:p w:rsidR="008D06CE" w:rsidRPr="008D06CE" w:rsidRDefault="008D06CE" w:rsidP="008D06CE">
      <w:pPr>
        <w:numPr>
          <w:ilvl w:val="0"/>
          <w:numId w:val="6"/>
        </w:numPr>
        <w:spacing w:after="0"/>
        <w:jc w:val="both"/>
        <w:rPr>
          <w:rFonts w:ascii="Calibri" w:eastAsia="Calibri" w:hAnsi="Calibri" w:cs="Times New Roman"/>
        </w:rPr>
      </w:pPr>
      <w:r w:rsidRPr="008D06CE">
        <w:rPr>
          <w:rFonts w:ascii="Times New Roman" w:eastAsia="Calibri" w:hAnsi="Times New Roman" w:cs="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8D06CE" w:rsidRPr="008D06CE" w:rsidRDefault="008D06CE" w:rsidP="008D06CE">
      <w:pPr>
        <w:numPr>
          <w:ilvl w:val="0"/>
          <w:numId w:val="6"/>
        </w:numPr>
        <w:spacing w:after="0"/>
        <w:jc w:val="both"/>
        <w:rPr>
          <w:rFonts w:ascii="Calibri" w:eastAsia="Calibri" w:hAnsi="Calibri" w:cs="Times New Roman"/>
        </w:rPr>
      </w:pPr>
      <w:r w:rsidRPr="008D06CE">
        <w:rPr>
          <w:rFonts w:ascii="Times New Roman" w:eastAsia="Calibri" w:hAnsi="Times New Roman" w:cs="Times New Roman"/>
          <w:color w:val="000000"/>
          <w:sz w:val="28"/>
        </w:rPr>
        <w:t>осознание личного вклада в построение устойчивого будущего;</w:t>
      </w:r>
    </w:p>
    <w:p w:rsidR="008D06CE" w:rsidRPr="008D06CE" w:rsidRDefault="008D06CE" w:rsidP="008D06CE">
      <w:pPr>
        <w:numPr>
          <w:ilvl w:val="0"/>
          <w:numId w:val="6"/>
        </w:numPr>
        <w:spacing w:after="0"/>
        <w:jc w:val="both"/>
        <w:rPr>
          <w:rFonts w:ascii="Calibri" w:eastAsia="Calibri" w:hAnsi="Calibri" w:cs="Times New Roman"/>
        </w:rPr>
      </w:pPr>
      <w:r w:rsidRPr="008D06CE">
        <w:rPr>
          <w:rFonts w:ascii="Times New Roman" w:eastAsia="Calibri" w:hAnsi="Times New Roman" w:cs="Times New Roman"/>
          <w:color w:val="000000"/>
          <w:sz w:val="28"/>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4) эстетического воспитания:</w:t>
      </w:r>
    </w:p>
    <w:p w:rsidR="008D06CE" w:rsidRPr="008D06CE" w:rsidRDefault="008D06CE" w:rsidP="008D06CE">
      <w:pPr>
        <w:numPr>
          <w:ilvl w:val="0"/>
          <w:numId w:val="8"/>
        </w:numPr>
        <w:spacing w:after="0"/>
        <w:jc w:val="both"/>
        <w:rPr>
          <w:rFonts w:ascii="Calibri" w:eastAsia="Calibri" w:hAnsi="Calibri" w:cs="Times New Roman"/>
        </w:rPr>
      </w:pPr>
      <w:r w:rsidRPr="008D06CE">
        <w:rPr>
          <w:rFonts w:ascii="Times New Roman" w:eastAsia="Calibri" w:hAnsi="Times New Roman" w:cs="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8D06CE" w:rsidRPr="008D06CE" w:rsidRDefault="008D06CE" w:rsidP="008D06CE">
      <w:pPr>
        <w:numPr>
          <w:ilvl w:val="0"/>
          <w:numId w:val="8"/>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8D06CE" w:rsidRPr="008D06CE" w:rsidRDefault="008D06CE" w:rsidP="008D06CE">
      <w:pPr>
        <w:numPr>
          <w:ilvl w:val="0"/>
          <w:numId w:val="8"/>
        </w:numPr>
        <w:spacing w:after="0"/>
        <w:jc w:val="both"/>
        <w:rPr>
          <w:rFonts w:ascii="Calibri" w:eastAsia="Calibri" w:hAnsi="Calibri" w:cs="Times New Roman"/>
        </w:rPr>
      </w:pPr>
      <w:r w:rsidRPr="008D06CE">
        <w:rPr>
          <w:rFonts w:ascii="Times New Roman" w:eastAsia="Calibri" w:hAnsi="Times New Roman" w:cs="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8D06CE" w:rsidRPr="008D06CE" w:rsidRDefault="008D06CE" w:rsidP="008D06CE">
      <w:pPr>
        <w:numPr>
          <w:ilvl w:val="0"/>
          <w:numId w:val="8"/>
        </w:numPr>
        <w:spacing w:after="0"/>
        <w:jc w:val="both"/>
        <w:rPr>
          <w:rFonts w:ascii="Calibri" w:eastAsia="Calibri" w:hAnsi="Calibri" w:cs="Times New Roman"/>
        </w:rPr>
      </w:pPr>
      <w:r w:rsidRPr="008D06CE">
        <w:rPr>
          <w:rFonts w:ascii="Times New Roman" w:eastAsia="Calibri" w:hAnsi="Times New Roman" w:cs="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5) физического воспитания:</w:t>
      </w:r>
    </w:p>
    <w:p w:rsidR="008D06CE" w:rsidRPr="008D06CE" w:rsidRDefault="008D06CE" w:rsidP="008D06CE">
      <w:pPr>
        <w:numPr>
          <w:ilvl w:val="0"/>
          <w:numId w:val="10"/>
        </w:numPr>
        <w:spacing w:after="0"/>
        <w:jc w:val="both"/>
        <w:rPr>
          <w:rFonts w:ascii="Calibri" w:eastAsia="Calibri" w:hAnsi="Calibri" w:cs="Times New Roman"/>
        </w:rPr>
      </w:pPr>
      <w:r w:rsidRPr="008D06CE">
        <w:rPr>
          <w:rFonts w:ascii="Times New Roman" w:eastAsia="Calibri" w:hAnsi="Times New Roman" w:cs="Times New Roman"/>
          <w:color w:val="000000"/>
          <w:sz w:val="28"/>
        </w:rPr>
        <w:t>сформированность здорового и безопасного образа жизни, ответственного отношения к своему здоровью;</w:t>
      </w:r>
    </w:p>
    <w:p w:rsidR="008D06CE" w:rsidRPr="008D06CE" w:rsidRDefault="008D06CE" w:rsidP="008D06CE">
      <w:pPr>
        <w:numPr>
          <w:ilvl w:val="0"/>
          <w:numId w:val="10"/>
        </w:numPr>
        <w:spacing w:after="0"/>
        <w:jc w:val="both"/>
        <w:rPr>
          <w:rFonts w:ascii="Calibri" w:eastAsia="Calibri" w:hAnsi="Calibri" w:cs="Times New Roman"/>
        </w:rPr>
      </w:pPr>
      <w:r w:rsidRPr="008D06CE">
        <w:rPr>
          <w:rFonts w:ascii="Times New Roman" w:eastAsia="Calibri" w:hAnsi="Times New Roman" w:cs="Times New Roman"/>
          <w:color w:val="000000"/>
          <w:sz w:val="28"/>
        </w:rPr>
        <w:t>потребность в физическом совершенствовании, занятиях спортивно-оздоровительной деятельностью;</w:t>
      </w:r>
    </w:p>
    <w:p w:rsidR="008D06CE" w:rsidRPr="008D06CE" w:rsidRDefault="008D06CE" w:rsidP="008D06CE">
      <w:pPr>
        <w:numPr>
          <w:ilvl w:val="0"/>
          <w:numId w:val="10"/>
        </w:numPr>
        <w:spacing w:after="0"/>
        <w:jc w:val="both"/>
        <w:rPr>
          <w:rFonts w:ascii="Calibri" w:eastAsia="Calibri" w:hAnsi="Calibri" w:cs="Times New Roman"/>
        </w:rPr>
      </w:pPr>
      <w:r w:rsidRPr="008D06CE">
        <w:rPr>
          <w:rFonts w:ascii="Times New Roman" w:eastAsia="Calibri" w:hAnsi="Times New Roman" w:cs="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6) трудового воспитания:</w:t>
      </w:r>
    </w:p>
    <w:p w:rsidR="008D06CE" w:rsidRPr="008D06CE" w:rsidRDefault="008D06CE" w:rsidP="008D06CE">
      <w:pPr>
        <w:numPr>
          <w:ilvl w:val="0"/>
          <w:numId w:val="12"/>
        </w:numPr>
        <w:spacing w:after="0"/>
        <w:jc w:val="both"/>
        <w:rPr>
          <w:rFonts w:ascii="Calibri" w:eastAsia="Calibri" w:hAnsi="Calibri" w:cs="Times New Roman"/>
        </w:rPr>
      </w:pPr>
      <w:r w:rsidRPr="008D06CE">
        <w:rPr>
          <w:rFonts w:ascii="Times New Roman" w:eastAsia="Calibri" w:hAnsi="Times New Roman" w:cs="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8D06CE" w:rsidRPr="008D06CE" w:rsidRDefault="008D06CE" w:rsidP="008D06CE">
      <w:pPr>
        <w:numPr>
          <w:ilvl w:val="0"/>
          <w:numId w:val="12"/>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8D06CE" w:rsidRPr="008D06CE" w:rsidRDefault="008D06CE" w:rsidP="008D06CE">
      <w:pPr>
        <w:numPr>
          <w:ilvl w:val="0"/>
          <w:numId w:val="12"/>
        </w:numPr>
        <w:spacing w:after="0"/>
        <w:jc w:val="both"/>
        <w:rPr>
          <w:rFonts w:ascii="Calibri" w:eastAsia="Calibri" w:hAnsi="Calibri" w:cs="Times New Roman"/>
        </w:rPr>
      </w:pPr>
      <w:r w:rsidRPr="008D06CE">
        <w:rPr>
          <w:rFonts w:ascii="Times New Roman" w:eastAsia="Calibri" w:hAnsi="Times New Roman" w:cs="Times New Roman"/>
          <w:color w:val="000000"/>
          <w:sz w:val="28"/>
        </w:rPr>
        <w:lastRenderedPageBreak/>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8D06CE" w:rsidRPr="008D06CE" w:rsidRDefault="008D06CE" w:rsidP="008D06CE">
      <w:pPr>
        <w:numPr>
          <w:ilvl w:val="0"/>
          <w:numId w:val="12"/>
        </w:numPr>
        <w:spacing w:after="0"/>
        <w:jc w:val="both"/>
        <w:rPr>
          <w:rFonts w:ascii="Calibri" w:eastAsia="Calibri" w:hAnsi="Calibri" w:cs="Times New Roman"/>
        </w:rPr>
      </w:pPr>
      <w:r w:rsidRPr="008D06CE">
        <w:rPr>
          <w:rFonts w:ascii="Times New Roman" w:eastAsia="Calibri" w:hAnsi="Times New Roman" w:cs="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7) экологического воспитания:</w:t>
      </w:r>
    </w:p>
    <w:p w:rsidR="008D06CE" w:rsidRPr="008D06CE" w:rsidRDefault="008D06CE" w:rsidP="008D06CE">
      <w:pPr>
        <w:numPr>
          <w:ilvl w:val="0"/>
          <w:numId w:val="14"/>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8D06CE" w:rsidRPr="008D06CE" w:rsidRDefault="008D06CE" w:rsidP="008D06CE">
      <w:pPr>
        <w:numPr>
          <w:ilvl w:val="0"/>
          <w:numId w:val="14"/>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8D06CE" w:rsidRPr="008D06CE" w:rsidRDefault="008D06CE" w:rsidP="008D06CE">
      <w:pPr>
        <w:numPr>
          <w:ilvl w:val="0"/>
          <w:numId w:val="14"/>
        </w:numPr>
        <w:spacing w:after="0"/>
        <w:jc w:val="both"/>
        <w:rPr>
          <w:rFonts w:ascii="Calibri" w:eastAsia="Calibri" w:hAnsi="Calibri" w:cs="Times New Roman"/>
        </w:rPr>
      </w:pPr>
      <w:r w:rsidRPr="008D06CE">
        <w:rPr>
          <w:rFonts w:ascii="Times New Roman" w:eastAsia="Calibri" w:hAnsi="Times New Roman" w:cs="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8D06CE" w:rsidRPr="008D06CE" w:rsidRDefault="008D06CE" w:rsidP="008D06CE">
      <w:pPr>
        <w:numPr>
          <w:ilvl w:val="0"/>
          <w:numId w:val="14"/>
        </w:numPr>
        <w:spacing w:after="0"/>
        <w:jc w:val="both"/>
        <w:rPr>
          <w:rFonts w:ascii="Calibri" w:eastAsia="Calibri" w:hAnsi="Calibri" w:cs="Times New Roman"/>
        </w:rPr>
      </w:pPr>
      <w:r w:rsidRPr="008D06CE">
        <w:rPr>
          <w:rFonts w:ascii="Times New Roman" w:eastAsia="Calibri" w:hAnsi="Times New Roman" w:cs="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8) ценности научного познания:</w:t>
      </w:r>
    </w:p>
    <w:p w:rsidR="008D06CE" w:rsidRPr="008D06CE" w:rsidRDefault="008D06CE" w:rsidP="008D06CE">
      <w:pPr>
        <w:numPr>
          <w:ilvl w:val="0"/>
          <w:numId w:val="16"/>
        </w:numPr>
        <w:spacing w:after="0"/>
        <w:jc w:val="both"/>
        <w:rPr>
          <w:rFonts w:ascii="Calibri" w:eastAsia="Calibri" w:hAnsi="Calibri" w:cs="Times New Roman"/>
        </w:rPr>
      </w:pPr>
      <w:r w:rsidRPr="008D06CE">
        <w:rPr>
          <w:rFonts w:ascii="Times New Roman" w:eastAsia="Calibri" w:hAnsi="Times New Roman" w:cs="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D06CE" w:rsidRPr="008D06CE" w:rsidRDefault="008D06CE" w:rsidP="008D06CE">
      <w:pPr>
        <w:numPr>
          <w:ilvl w:val="0"/>
          <w:numId w:val="16"/>
        </w:numPr>
        <w:spacing w:after="0"/>
        <w:jc w:val="both"/>
        <w:rPr>
          <w:rFonts w:ascii="Calibri" w:eastAsia="Calibri" w:hAnsi="Calibri" w:cs="Times New Roman"/>
        </w:rPr>
      </w:pPr>
      <w:r w:rsidRPr="008D06CE">
        <w:rPr>
          <w:rFonts w:ascii="Times New Roman" w:eastAsia="Calibri" w:hAnsi="Times New Roman" w:cs="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8D06CE" w:rsidRPr="008D06CE" w:rsidRDefault="008D06CE" w:rsidP="008D06CE">
      <w:pPr>
        <w:numPr>
          <w:ilvl w:val="0"/>
          <w:numId w:val="16"/>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lastRenderedPageBreak/>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8D06CE" w:rsidRPr="008D06CE" w:rsidRDefault="008D06CE" w:rsidP="008D06CE">
      <w:pPr>
        <w:numPr>
          <w:ilvl w:val="0"/>
          <w:numId w:val="18"/>
        </w:numPr>
        <w:spacing w:after="0"/>
        <w:jc w:val="both"/>
        <w:rPr>
          <w:rFonts w:ascii="Calibri" w:eastAsia="Calibri" w:hAnsi="Calibri" w:cs="Times New Roman"/>
        </w:rPr>
      </w:pPr>
      <w:r w:rsidRPr="008D06CE">
        <w:rPr>
          <w:rFonts w:ascii="Times New Roman" w:eastAsia="Calibri" w:hAnsi="Times New Roman" w:cs="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D06CE" w:rsidRPr="008D06CE" w:rsidRDefault="008D06CE" w:rsidP="008D06CE">
      <w:pPr>
        <w:numPr>
          <w:ilvl w:val="0"/>
          <w:numId w:val="18"/>
        </w:numPr>
        <w:spacing w:after="0"/>
        <w:jc w:val="both"/>
        <w:rPr>
          <w:rFonts w:ascii="Calibri" w:eastAsia="Calibri" w:hAnsi="Calibri" w:cs="Times New Roman"/>
        </w:rPr>
      </w:pPr>
      <w:r w:rsidRPr="008D06CE">
        <w:rPr>
          <w:rFonts w:ascii="Times New Roman" w:eastAsia="Calibri" w:hAnsi="Times New Roman" w:cs="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D06CE" w:rsidRPr="008D06CE" w:rsidRDefault="008D06CE" w:rsidP="008D06CE">
      <w:pPr>
        <w:numPr>
          <w:ilvl w:val="0"/>
          <w:numId w:val="18"/>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D06CE" w:rsidRPr="008D06CE" w:rsidRDefault="008D06CE" w:rsidP="008D06CE">
      <w:pPr>
        <w:numPr>
          <w:ilvl w:val="0"/>
          <w:numId w:val="18"/>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8D06CE" w:rsidRPr="008D06CE" w:rsidRDefault="008D06CE" w:rsidP="008D06CE">
      <w:pPr>
        <w:numPr>
          <w:ilvl w:val="0"/>
          <w:numId w:val="18"/>
        </w:numPr>
        <w:spacing w:after="0"/>
        <w:jc w:val="both"/>
        <w:rPr>
          <w:rFonts w:ascii="Calibri" w:eastAsia="Calibri" w:hAnsi="Calibri" w:cs="Times New Roman"/>
        </w:rPr>
      </w:pPr>
      <w:r w:rsidRPr="008D06CE">
        <w:rPr>
          <w:rFonts w:ascii="Times New Roman" w:eastAsia="Calibri" w:hAnsi="Times New Roman" w:cs="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8D06CE" w:rsidRPr="008D06CE" w:rsidRDefault="008D06CE" w:rsidP="008D06CE">
      <w:pPr>
        <w:spacing w:after="0"/>
        <w:ind w:left="120"/>
        <w:rPr>
          <w:rFonts w:ascii="Calibri" w:eastAsia="Calibri" w:hAnsi="Calibri" w:cs="Times New Roman"/>
        </w:rPr>
      </w:pPr>
    </w:p>
    <w:p w:rsidR="008D06CE" w:rsidRPr="008D06CE" w:rsidRDefault="008D06CE" w:rsidP="008D06CE">
      <w:pPr>
        <w:spacing w:after="0"/>
        <w:ind w:firstLine="600"/>
        <w:rPr>
          <w:rFonts w:ascii="Calibri" w:eastAsia="Calibri" w:hAnsi="Calibri" w:cs="Times New Roman"/>
        </w:rPr>
      </w:pPr>
      <w:r w:rsidRPr="008D06CE">
        <w:rPr>
          <w:rFonts w:ascii="Times New Roman" w:eastAsia="Calibri" w:hAnsi="Times New Roman" w:cs="Times New Roman"/>
          <w:b/>
          <w:color w:val="000000"/>
          <w:sz w:val="28"/>
        </w:rPr>
        <w:t>МЕТАПРЕДМЕТНЫЕ РЕЗУЛЬТАТЫ</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Овладение универсальными </w:t>
      </w:r>
      <w:r w:rsidRPr="008D06CE">
        <w:rPr>
          <w:rFonts w:ascii="Times New Roman" w:eastAsia="Calibri" w:hAnsi="Times New Roman" w:cs="Times New Roman"/>
          <w:b/>
          <w:color w:val="000000"/>
          <w:sz w:val="28"/>
        </w:rPr>
        <w:t>учебными познавательными действиями</w:t>
      </w:r>
      <w:r w:rsidRPr="008D06CE">
        <w:rPr>
          <w:rFonts w:ascii="Times New Roman" w:eastAsia="Calibri" w:hAnsi="Times New Roman" w:cs="Times New Roman"/>
          <w:color w:val="000000"/>
          <w:sz w:val="28"/>
        </w:rPr>
        <w:t>:</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1) базовые логические действия:</w:t>
      </w:r>
    </w:p>
    <w:p w:rsidR="008D06CE" w:rsidRPr="008D06CE" w:rsidRDefault="008D06CE" w:rsidP="008D06CE">
      <w:pPr>
        <w:numPr>
          <w:ilvl w:val="0"/>
          <w:numId w:val="20"/>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8D06CE" w:rsidRPr="008D06CE" w:rsidRDefault="008D06CE" w:rsidP="008D06CE">
      <w:pPr>
        <w:numPr>
          <w:ilvl w:val="0"/>
          <w:numId w:val="20"/>
        </w:numPr>
        <w:spacing w:after="0"/>
        <w:jc w:val="both"/>
        <w:rPr>
          <w:rFonts w:ascii="Calibri" w:eastAsia="Calibri" w:hAnsi="Calibri" w:cs="Times New Roman"/>
        </w:rPr>
      </w:pPr>
      <w:r w:rsidRPr="008D06CE">
        <w:rPr>
          <w:rFonts w:ascii="Times New Roman" w:eastAsia="Calibri" w:hAnsi="Times New Roman" w:cs="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8D06CE" w:rsidRPr="008D06CE" w:rsidRDefault="008D06CE" w:rsidP="008D06CE">
      <w:pPr>
        <w:numPr>
          <w:ilvl w:val="0"/>
          <w:numId w:val="20"/>
        </w:numPr>
        <w:spacing w:after="0"/>
        <w:jc w:val="both"/>
        <w:rPr>
          <w:rFonts w:ascii="Calibri" w:eastAsia="Calibri" w:hAnsi="Calibri" w:cs="Times New Roman"/>
        </w:rPr>
      </w:pPr>
      <w:r w:rsidRPr="008D06CE">
        <w:rPr>
          <w:rFonts w:ascii="Times New Roman" w:eastAsia="Calibri" w:hAnsi="Times New Roman" w:cs="Times New Roman"/>
          <w:color w:val="000000"/>
          <w:sz w:val="28"/>
        </w:rPr>
        <w:t>определять цели деятельности, задавать параметры и критерии их достижения;</w:t>
      </w:r>
    </w:p>
    <w:p w:rsidR="008D06CE" w:rsidRPr="008D06CE" w:rsidRDefault="008D06CE" w:rsidP="008D06CE">
      <w:pPr>
        <w:numPr>
          <w:ilvl w:val="0"/>
          <w:numId w:val="20"/>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8D06CE" w:rsidRPr="008D06CE" w:rsidRDefault="008D06CE" w:rsidP="008D06CE">
      <w:pPr>
        <w:numPr>
          <w:ilvl w:val="0"/>
          <w:numId w:val="20"/>
        </w:numPr>
        <w:spacing w:after="0"/>
        <w:jc w:val="both"/>
        <w:rPr>
          <w:rFonts w:ascii="Calibri" w:eastAsia="Calibri" w:hAnsi="Calibri" w:cs="Times New Roman"/>
        </w:rPr>
      </w:pPr>
      <w:r w:rsidRPr="008D06CE">
        <w:rPr>
          <w:rFonts w:ascii="Times New Roman" w:eastAsia="Calibri" w:hAnsi="Times New Roman" w:cs="Times New Roman"/>
          <w:color w:val="000000"/>
          <w:sz w:val="28"/>
        </w:rPr>
        <w:lastRenderedPageBreak/>
        <w:t>разрабатывать план решения проблемы с учётом анализа имеющихся материальных и нематериальных ресурсов;</w:t>
      </w:r>
    </w:p>
    <w:p w:rsidR="008D06CE" w:rsidRPr="008D06CE" w:rsidRDefault="008D06CE" w:rsidP="008D06CE">
      <w:pPr>
        <w:numPr>
          <w:ilvl w:val="0"/>
          <w:numId w:val="20"/>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8D06CE" w:rsidRPr="008D06CE" w:rsidRDefault="008D06CE" w:rsidP="008D06CE">
      <w:pPr>
        <w:numPr>
          <w:ilvl w:val="0"/>
          <w:numId w:val="20"/>
        </w:numPr>
        <w:spacing w:after="0"/>
        <w:jc w:val="both"/>
        <w:rPr>
          <w:rFonts w:ascii="Calibri" w:eastAsia="Calibri" w:hAnsi="Calibri" w:cs="Times New Roman"/>
        </w:rPr>
      </w:pPr>
      <w:r w:rsidRPr="008D06CE">
        <w:rPr>
          <w:rFonts w:ascii="Times New Roman" w:eastAsia="Calibri" w:hAnsi="Times New Roman" w:cs="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8D06CE" w:rsidRPr="008D06CE" w:rsidRDefault="008D06CE" w:rsidP="008D06CE">
      <w:pPr>
        <w:numPr>
          <w:ilvl w:val="0"/>
          <w:numId w:val="20"/>
        </w:numPr>
        <w:spacing w:after="0"/>
        <w:jc w:val="both"/>
        <w:rPr>
          <w:rFonts w:ascii="Calibri" w:eastAsia="Calibri" w:hAnsi="Calibri" w:cs="Times New Roman"/>
        </w:rPr>
      </w:pPr>
      <w:r w:rsidRPr="008D06CE">
        <w:rPr>
          <w:rFonts w:ascii="Times New Roman" w:eastAsia="Calibri" w:hAnsi="Times New Roman" w:cs="Times New Roman"/>
          <w:color w:val="000000"/>
          <w:sz w:val="28"/>
        </w:rPr>
        <w:t>развивать креативное мышление при решении жизненных проблем с опорой на собственный читательский опыт;</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 xml:space="preserve">2) базовые исследовательские действия: </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z w:val="28"/>
        </w:rPr>
        <w:t>давать оценку новым ситуациям, оценивать приобретённый опыт, в том числе читательский;</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z w:val="28"/>
        </w:rPr>
        <w:lastRenderedPageBreak/>
        <w:t>осуществлять целенаправленный поиск переноса средств и способов действия в профессиональную среду;</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pacing w:val="-2"/>
          <w:sz w:val="28"/>
        </w:rPr>
        <w:t xml:space="preserve">уметь интегрировать знания из разных предметных областей; </w:t>
      </w:r>
    </w:p>
    <w:p w:rsidR="008D06CE" w:rsidRPr="008D06CE" w:rsidRDefault="008D06CE" w:rsidP="008D06CE">
      <w:pPr>
        <w:numPr>
          <w:ilvl w:val="0"/>
          <w:numId w:val="22"/>
        </w:numPr>
        <w:spacing w:after="0"/>
        <w:jc w:val="both"/>
        <w:rPr>
          <w:rFonts w:ascii="Calibri" w:eastAsia="Calibri" w:hAnsi="Calibri" w:cs="Times New Roman"/>
        </w:rPr>
      </w:pPr>
      <w:r w:rsidRPr="008D06CE">
        <w:rPr>
          <w:rFonts w:ascii="Times New Roman" w:eastAsia="Calibri" w:hAnsi="Times New Roman" w:cs="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 xml:space="preserve">3) работа с информацией: </w:t>
      </w:r>
    </w:p>
    <w:p w:rsidR="008D06CE" w:rsidRPr="008D06CE" w:rsidRDefault="008D06CE" w:rsidP="008D06CE">
      <w:pPr>
        <w:numPr>
          <w:ilvl w:val="0"/>
          <w:numId w:val="24"/>
        </w:numPr>
        <w:spacing w:after="0"/>
        <w:jc w:val="both"/>
        <w:rPr>
          <w:rFonts w:ascii="Calibri" w:eastAsia="Calibri" w:hAnsi="Calibri" w:cs="Times New Roman"/>
        </w:rPr>
      </w:pPr>
      <w:r w:rsidRPr="008D06CE">
        <w:rPr>
          <w:rFonts w:ascii="Times New Roman" w:eastAsia="Calibri" w:hAnsi="Times New Roman" w:cs="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8D06CE" w:rsidRPr="008D06CE" w:rsidRDefault="008D06CE" w:rsidP="008D06CE">
      <w:pPr>
        <w:numPr>
          <w:ilvl w:val="0"/>
          <w:numId w:val="24"/>
        </w:numPr>
        <w:spacing w:after="0"/>
        <w:jc w:val="both"/>
        <w:rPr>
          <w:rFonts w:ascii="Calibri" w:eastAsia="Calibri" w:hAnsi="Calibri" w:cs="Times New Roman"/>
        </w:rPr>
      </w:pPr>
      <w:r w:rsidRPr="008D06CE">
        <w:rPr>
          <w:rFonts w:ascii="Times New Roman" w:eastAsia="Calibri" w:hAnsi="Times New Roman" w:cs="Times New Roman"/>
          <w:color w:val="000000"/>
          <w:sz w:val="28"/>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8D06CE" w:rsidRPr="008D06CE" w:rsidRDefault="008D06CE" w:rsidP="008D06CE">
      <w:pPr>
        <w:numPr>
          <w:ilvl w:val="0"/>
          <w:numId w:val="24"/>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8D06CE" w:rsidRPr="008D06CE" w:rsidRDefault="008D06CE" w:rsidP="008D06CE">
      <w:pPr>
        <w:numPr>
          <w:ilvl w:val="0"/>
          <w:numId w:val="24"/>
        </w:numPr>
        <w:spacing w:after="0"/>
        <w:jc w:val="both"/>
        <w:rPr>
          <w:rFonts w:ascii="Calibri" w:eastAsia="Calibri" w:hAnsi="Calibri" w:cs="Times New Roman"/>
        </w:rPr>
      </w:pPr>
      <w:r w:rsidRPr="008D06CE">
        <w:rPr>
          <w:rFonts w:ascii="Times New Roman" w:eastAsia="Calibri" w:hAnsi="Times New Roman" w:cs="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D06CE" w:rsidRPr="008D06CE" w:rsidRDefault="008D06CE" w:rsidP="008D06CE">
      <w:pPr>
        <w:numPr>
          <w:ilvl w:val="0"/>
          <w:numId w:val="24"/>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владеть навыками распознавания и защиты литературной </w:t>
      </w:r>
      <w:r w:rsidRPr="008D06CE">
        <w:rPr>
          <w:rFonts w:ascii="Times New Roman" w:eastAsia="Calibri" w:hAnsi="Times New Roman" w:cs="Times New Roman"/>
          <w:color w:val="000000"/>
          <w:spacing w:val="-2"/>
          <w:sz w:val="28"/>
        </w:rPr>
        <w:t>и другой информации, информационной безопасности личности.</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Овладение универсальными коммуникативными действиями:</w:t>
      </w:r>
      <w:r w:rsidRPr="008D06CE">
        <w:rPr>
          <w:rFonts w:ascii="Times New Roman" w:eastAsia="Calibri" w:hAnsi="Times New Roman" w:cs="Times New Roman"/>
          <w:color w:val="000000"/>
          <w:sz w:val="28"/>
        </w:rPr>
        <w:t xml:space="preserve">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1) общение: </w:t>
      </w:r>
    </w:p>
    <w:p w:rsidR="008D06CE" w:rsidRPr="008D06CE" w:rsidRDefault="008D06CE" w:rsidP="008D06CE">
      <w:pPr>
        <w:numPr>
          <w:ilvl w:val="0"/>
          <w:numId w:val="26"/>
        </w:numPr>
        <w:spacing w:after="0"/>
        <w:jc w:val="both"/>
        <w:rPr>
          <w:rFonts w:ascii="Calibri" w:eastAsia="Calibri" w:hAnsi="Calibri" w:cs="Times New Roman"/>
        </w:rPr>
      </w:pPr>
      <w:r w:rsidRPr="008D06CE">
        <w:rPr>
          <w:rFonts w:ascii="Times New Roman" w:eastAsia="Calibri" w:hAnsi="Times New Roman" w:cs="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8D06CE" w:rsidRPr="008D06CE" w:rsidRDefault="008D06CE" w:rsidP="008D06CE">
      <w:pPr>
        <w:numPr>
          <w:ilvl w:val="0"/>
          <w:numId w:val="26"/>
        </w:numPr>
        <w:spacing w:after="0"/>
        <w:jc w:val="both"/>
        <w:rPr>
          <w:rFonts w:ascii="Calibri" w:eastAsia="Calibri" w:hAnsi="Calibri" w:cs="Times New Roman"/>
        </w:rPr>
      </w:pPr>
      <w:r w:rsidRPr="008D06CE">
        <w:rPr>
          <w:rFonts w:ascii="Times New Roman" w:eastAsia="Calibri" w:hAnsi="Times New Roman" w:cs="Times New Roman"/>
          <w:color w:val="000000"/>
          <w:sz w:val="28"/>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8D06CE" w:rsidRPr="008D06CE" w:rsidRDefault="008D06CE" w:rsidP="008D06CE">
      <w:pPr>
        <w:numPr>
          <w:ilvl w:val="0"/>
          <w:numId w:val="26"/>
        </w:numPr>
        <w:spacing w:after="0"/>
        <w:jc w:val="both"/>
        <w:rPr>
          <w:rFonts w:ascii="Calibri" w:eastAsia="Calibri" w:hAnsi="Calibri" w:cs="Times New Roman"/>
        </w:rPr>
      </w:pPr>
      <w:r w:rsidRPr="008D06CE">
        <w:rPr>
          <w:rFonts w:ascii="Times New Roman" w:eastAsia="Calibri" w:hAnsi="Times New Roman" w:cs="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8D06CE" w:rsidRPr="008D06CE" w:rsidRDefault="008D06CE" w:rsidP="008D06CE">
      <w:pPr>
        <w:numPr>
          <w:ilvl w:val="0"/>
          <w:numId w:val="26"/>
        </w:numPr>
        <w:spacing w:after="0"/>
        <w:jc w:val="both"/>
        <w:rPr>
          <w:rFonts w:ascii="Calibri" w:eastAsia="Calibri" w:hAnsi="Calibri" w:cs="Times New Roman"/>
        </w:rPr>
      </w:pPr>
      <w:r w:rsidRPr="008D06CE">
        <w:rPr>
          <w:rFonts w:ascii="Times New Roman" w:eastAsia="Calibri" w:hAnsi="Times New Roman" w:cs="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 xml:space="preserve">2) совместная деятельность: </w:t>
      </w:r>
    </w:p>
    <w:p w:rsidR="008D06CE" w:rsidRPr="008D06CE" w:rsidRDefault="008D06CE" w:rsidP="008D06CE">
      <w:pPr>
        <w:numPr>
          <w:ilvl w:val="0"/>
          <w:numId w:val="28"/>
        </w:numPr>
        <w:spacing w:after="0"/>
        <w:jc w:val="both"/>
        <w:rPr>
          <w:rFonts w:ascii="Calibri" w:eastAsia="Calibri" w:hAnsi="Calibri" w:cs="Times New Roman"/>
        </w:rPr>
      </w:pPr>
      <w:r w:rsidRPr="008D06CE">
        <w:rPr>
          <w:rFonts w:ascii="Times New Roman" w:eastAsia="Calibri" w:hAnsi="Times New Roman" w:cs="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rsidR="008D06CE" w:rsidRPr="008D06CE" w:rsidRDefault="008D06CE" w:rsidP="008D06CE">
      <w:pPr>
        <w:numPr>
          <w:ilvl w:val="0"/>
          <w:numId w:val="28"/>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8D06CE" w:rsidRPr="008D06CE" w:rsidRDefault="008D06CE" w:rsidP="008D06CE">
      <w:pPr>
        <w:numPr>
          <w:ilvl w:val="0"/>
          <w:numId w:val="28"/>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8D06CE" w:rsidRPr="008D06CE" w:rsidRDefault="008D06CE" w:rsidP="008D06CE">
      <w:pPr>
        <w:numPr>
          <w:ilvl w:val="0"/>
          <w:numId w:val="28"/>
        </w:numPr>
        <w:spacing w:after="0"/>
        <w:jc w:val="both"/>
        <w:rPr>
          <w:rFonts w:ascii="Calibri" w:eastAsia="Calibri" w:hAnsi="Calibri" w:cs="Times New Roman"/>
        </w:rPr>
      </w:pPr>
      <w:r w:rsidRPr="008D06CE">
        <w:rPr>
          <w:rFonts w:ascii="Times New Roman" w:eastAsia="Calibri" w:hAnsi="Times New Roman" w:cs="Times New Roman"/>
          <w:color w:val="000000"/>
          <w:sz w:val="28"/>
        </w:rPr>
        <w:t>оценивать качество своего вклада и каждого участника команды в общий результат по разработанным критериям;</w:t>
      </w:r>
    </w:p>
    <w:p w:rsidR="008D06CE" w:rsidRPr="008D06CE" w:rsidRDefault="008D06CE" w:rsidP="008D06CE">
      <w:pPr>
        <w:numPr>
          <w:ilvl w:val="0"/>
          <w:numId w:val="28"/>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rsidR="008D06CE" w:rsidRPr="008D06CE" w:rsidRDefault="008D06CE" w:rsidP="008D06CE">
      <w:pPr>
        <w:numPr>
          <w:ilvl w:val="0"/>
          <w:numId w:val="28"/>
        </w:numPr>
        <w:spacing w:after="0"/>
        <w:jc w:val="both"/>
        <w:rPr>
          <w:rFonts w:ascii="Calibri" w:eastAsia="Calibri" w:hAnsi="Calibri" w:cs="Times New Roman"/>
        </w:rPr>
      </w:pPr>
      <w:r w:rsidRPr="008D06CE">
        <w:rPr>
          <w:rFonts w:ascii="Times New Roman" w:eastAsia="Calibri" w:hAnsi="Times New Roman" w:cs="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b/>
          <w:color w:val="000000"/>
          <w:sz w:val="28"/>
        </w:rPr>
        <w:t>Овладение универсальными регулятивными действиями:</w:t>
      </w:r>
      <w:r w:rsidRPr="008D06CE">
        <w:rPr>
          <w:rFonts w:ascii="Times New Roman" w:eastAsia="Calibri" w:hAnsi="Times New Roman" w:cs="Times New Roman"/>
          <w:color w:val="000000"/>
          <w:sz w:val="28"/>
        </w:rPr>
        <w:t xml:space="preserve">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1) самоорганизация: </w:t>
      </w:r>
    </w:p>
    <w:p w:rsidR="008D06CE" w:rsidRPr="008D06CE" w:rsidRDefault="008D06CE" w:rsidP="008D06CE">
      <w:pPr>
        <w:numPr>
          <w:ilvl w:val="0"/>
          <w:numId w:val="30"/>
        </w:numPr>
        <w:spacing w:after="0"/>
        <w:jc w:val="both"/>
        <w:rPr>
          <w:rFonts w:ascii="Calibri" w:eastAsia="Calibri" w:hAnsi="Calibri" w:cs="Times New Roman"/>
        </w:rPr>
      </w:pPr>
      <w:r w:rsidRPr="008D06CE">
        <w:rPr>
          <w:rFonts w:ascii="Times New Roman" w:eastAsia="Calibri" w:hAnsi="Times New Roman" w:cs="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8D06CE" w:rsidRPr="008D06CE" w:rsidRDefault="008D06CE" w:rsidP="008D06CE">
      <w:pPr>
        <w:numPr>
          <w:ilvl w:val="0"/>
          <w:numId w:val="30"/>
        </w:numPr>
        <w:spacing w:after="0"/>
        <w:jc w:val="both"/>
        <w:rPr>
          <w:rFonts w:ascii="Calibri" w:eastAsia="Calibri" w:hAnsi="Calibri" w:cs="Times New Roman"/>
        </w:rPr>
      </w:pPr>
      <w:r w:rsidRPr="008D06CE">
        <w:rPr>
          <w:rFonts w:ascii="Times New Roman" w:eastAsia="Calibri" w:hAnsi="Times New Roman" w:cs="Times New Roman"/>
          <w:color w:val="000000"/>
          <w:sz w:val="28"/>
        </w:rPr>
        <w:lastRenderedPageBreak/>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8D06CE" w:rsidRPr="008D06CE" w:rsidRDefault="008D06CE" w:rsidP="008D06CE">
      <w:pPr>
        <w:numPr>
          <w:ilvl w:val="0"/>
          <w:numId w:val="30"/>
        </w:numPr>
        <w:spacing w:after="0"/>
        <w:jc w:val="both"/>
        <w:rPr>
          <w:rFonts w:ascii="Calibri" w:eastAsia="Calibri" w:hAnsi="Calibri" w:cs="Times New Roman"/>
        </w:rPr>
      </w:pPr>
      <w:r w:rsidRPr="008D06CE">
        <w:rPr>
          <w:rFonts w:ascii="Times New Roman" w:eastAsia="Calibri" w:hAnsi="Times New Roman" w:cs="Times New Roman"/>
          <w:color w:val="000000"/>
          <w:sz w:val="28"/>
        </w:rPr>
        <w:t>давать оценку новым ситуациям, в том числе изображённым в художественной литературе;</w:t>
      </w:r>
    </w:p>
    <w:p w:rsidR="008D06CE" w:rsidRPr="008D06CE" w:rsidRDefault="008D06CE" w:rsidP="008D06CE">
      <w:pPr>
        <w:numPr>
          <w:ilvl w:val="0"/>
          <w:numId w:val="30"/>
        </w:numPr>
        <w:spacing w:after="0"/>
        <w:jc w:val="both"/>
        <w:rPr>
          <w:rFonts w:ascii="Calibri" w:eastAsia="Calibri" w:hAnsi="Calibri" w:cs="Times New Roman"/>
        </w:rPr>
      </w:pPr>
      <w:r w:rsidRPr="008D06CE">
        <w:rPr>
          <w:rFonts w:ascii="Times New Roman" w:eastAsia="Calibri" w:hAnsi="Times New Roman" w:cs="Times New Roman"/>
          <w:color w:val="000000"/>
          <w:sz w:val="28"/>
        </w:rPr>
        <w:t>расширять рамки учебного предмета на основе личных предпочтений с опорой на читательский опыт;</w:t>
      </w:r>
    </w:p>
    <w:p w:rsidR="008D06CE" w:rsidRPr="008D06CE" w:rsidRDefault="008D06CE" w:rsidP="008D06CE">
      <w:pPr>
        <w:numPr>
          <w:ilvl w:val="0"/>
          <w:numId w:val="30"/>
        </w:numPr>
        <w:spacing w:after="0"/>
        <w:jc w:val="both"/>
        <w:rPr>
          <w:rFonts w:ascii="Calibri" w:eastAsia="Calibri" w:hAnsi="Calibri" w:cs="Times New Roman"/>
        </w:rPr>
      </w:pPr>
      <w:r w:rsidRPr="008D06CE">
        <w:rPr>
          <w:rFonts w:ascii="Times New Roman" w:eastAsia="Calibri" w:hAnsi="Times New Roman" w:cs="Times New Roman"/>
          <w:color w:val="000000"/>
          <w:sz w:val="28"/>
        </w:rPr>
        <w:t>делать осознанный выбор, аргументировать его, брать ответственность за решение;</w:t>
      </w:r>
    </w:p>
    <w:p w:rsidR="008D06CE" w:rsidRPr="008D06CE" w:rsidRDefault="008D06CE" w:rsidP="008D06CE">
      <w:pPr>
        <w:numPr>
          <w:ilvl w:val="0"/>
          <w:numId w:val="30"/>
        </w:numPr>
        <w:spacing w:after="0"/>
        <w:jc w:val="both"/>
        <w:rPr>
          <w:rFonts w:ascii="Calibri" w:eastAsia="Calibri" w:hAnsi="Calibri" w:cs="Times New Roman"/>
        </w:rPr>
      </w:pPr>
      <w:r w:rsidRPr="008D06CE">
        <w:rPr>
          <w:rFonts w:ascii="Times New Roman" w:eastAsia="Calibri" w:hAnsi="Times New Roman" w:cs="Times New Roman"/>
          <w:color w:val="000000"/>
          <w:sz w:val="28"/>
        </w:rPr>
        <w:t>оценивать приобретённый опыт с учётом литературных знаний;</w:t>
      </w:r>
    </w:p>
    <w:p w:rsidR="008D06CE" w:rsidRPr="008D06CE" w:rsidRDefault="008D06CE" w:rsidP="008D06CE">
      <w:pPr>
        <w:numPr>
          <w:ilvl w:val="0"/>
          <w:numId w:val="30"/>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2) самоконтроль:</w:t>
      </w:r>
    </w:p>
    <w:p w:rsidR="008D06CE" w:rsidRPr="008D06CE" w:rsidRDefault="008D06CE" w:rsidP="008D06CE">
      <w:pPr>
        <w:numPr>
          <w:ilvl w:val="0"/>
          <w:numId w:val="32"/>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8D06CE" w:rsidRPr="008D06CE" w:rsidRDefault="008D06CE" w:rsidP="008D06CE">
      <w:pPr>
        <w:numPr>
          <w:ilvl w:val="0"/>
          <w:numId w:val="32"/>
        </w:numPr>
        <w:spacing w:after="0"/>
        <w:jc w:val="both"/>
        <w:rPr>
          <w:rFonts w:ascii="Calibri" w:eastAsia="Calibri" w:hAnsi="Calibri" w:cs="Times New Roman"/>
        </w:rPr>
      </w:pPr>
      <w:r w:rsidRPr="008D06CE">
        <w:rPr>
          <w:rFonts w:ascii="Times New Roman" w:eastAsia="Calibri" w:hAnsi="Times New Roman" w:cs="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8D06CE" w:rsidRPr="008D06CE" w:rsidRDefault="008D06CE" w:rsidP="008D06CE">
      <w:pPr>
        <w:numPr>
          <w:ilvl w:val="0"/>
          <w:numId w:val="32"/>
        </w:numPr>
        <w:spacing w:after="0"/>
        <w:jc w:val="both"/>
        <w:rPr>
          <w:rFonts w:ascii="Calibri" w:eastAsia="Calibri" w:hAnsi="Calibri" w:cs="Times New Roman"/>
        </w:rPr>
      </w:pPr>
      <w:r w:rsidRPr="008D06CE">
        <w:rPr>
          <w:rFonts w:ascii="Times New Roman" w:eastAsia="Calibri" w:hAnsi="Times New Roman" w:cs="Times New Roman"/>
          <w:color w:val="000000"/>
          <w:sz w:val="28"/>
        </w:rPr>
        <w:t>уметь оценивать риски и своевременно принимать решения по их снижению;</w:t>
      </w:r>
    </w:p>
    <w:p w:rsidR="008D06CE" w:rsidRPr="008D06CE" w:rsidRDefault="008D06CE" w:rsidP="008D06CE">
      <w:pPr>
        <w:spacing w:after="0"/>
        <w:ind w:firstLine="600"/>
        <w:jc w:val="both"/>
        <w:rPr>
          <w:rFonts w:ascii="Calibri" w:eastAsia="Calibri" w:hAnsi="Calibri" w:cs="Times New Roman"/>
          <w:lang w:val="en-US"/>
        </w:rPr>
      </w:pPr>
      <w:r w:rsidRPr="008D06CE">
        <w:rPr>
          <w:rFonts w:ascii="Times New Roman" w:eastAsia="Calibri" w:hAnsi="Times New Roman" w:cs="Times New Roman"/>
          <w:color w:val="000000"/>
          <w:sz w:val="28"/>
          <w:lang w:val="en-US"/>
        </w:rPr>
        <w:t>3) принятие себя и других:</w:t>
      </w:r>
    </w:p>
    <w:p w:rsidR="008D06CE" w:rsidRPr="008D06CE" w:rsidRDefault="008D06CE" w:rsidP="008D06CE">
      <w:pPr>
        <w:numPr>
          <w:ilvl w:val="0"/>
          <w:numId w:val="34"/>
        </w:numPr>
        <w:spacing w:after="0"/>
        <w:jc w:val="both"/>
        <w:rPr>
          <w:rFonts w:ascii="Calibri" w:eastAsia="Calibri" w:hAnsi="Calibri" w:cs="Times New Roman"/>
        </w:rPr>
      </w:pPr>
      <w:r w:rsidRPr="008D06CE">
        <w:rPr>
          <w:rFonts w:ascii="Times New Roman" w:eastAsia="Calibri" w:hAnsi="Times New Roman" w:cs="Times New Roman"/>
          <w:color w:val="000000"/>
          <w:sz w:val="28"/>
        </w:rPr>
        <w:t>принимать себя, понимая свои недостатки и достоинства;</w:t>
      </w:r>
    </w:p>
    <w:p w:rsidR="008D06CE" w:rsidRPr="008D06CE" w:rsidRDefault="008D06CE" w:rsidP="008D06CE">
      <w:pPr>
        <w:numPr>
          <w:ilvl w:val="0"/>
          <w:numId w:val="34"/>
        </w:numPr>
        <w:spacing w:after="0"/>
        <w:jc w:val="both"/>
        <w:rPr>
          <w:rFonts w:ascii="Calibri" w:eastAsia="Calibri" w:hAnsi="Calibri" w:cs="Times New Roman"/>
        </w:rPr>
      </w:pPr>
      <w:r w:rsidRPr="008D06CE">
        <w:rPr>
          <w:rFonts w:ascii="Times New Roman" w:eastAsia="Calibri" w:hAnsi="Times New Roman" w:cs="Times New Roman"/>
          <w:color w:val="000000"/>
          <w:sz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8D06CE" w:rsidRPr="008D06CE" w:rsidRDefault="008D06CE" w:rsidP="008D06CE">
      <w:pPr>
        <w:numPr>
          <w:ilvl w:val="0"/>
          <w:numId w:val="34"/>
        </w:numPr>
        <w:spacing w:after="0"/>
        <w:jc w:val="both"/>
        <w:rPr>
          <w:rFonts w:ascii="Calibri" w:eastAsia="Calibri" w:hAnsi="Calibri" w:cs="Times New Roman"/>
        </w:rPr>
      </w:pPr>
      <w:r w:rsidRPr="008D06CE">
        <w:rPr>
          <w:rFonts w:ascii="Times New Roman" w:eastAsia="Calibri" w:hAnsi="Times New Roman" w:cs="Times New Roman"/>
          <w:color w:val="000000"/>
          <w:sz w:val="28"/>
        </w:rPr>
        <w:t>признавать своё право и право других на ошибки в дискуссиях на литературные темы;</w:t>
      </w:r>
    </w:p>
    <w:p w:rsidR="008D06CE" w:rsidRPr="008D06CE" w:rsidRDefault="008D06CE" w:rsidP="008D06CE">
      <w:pPr>
        <w:numPr>
          <w:ilvl w:val="0"/>
          <w:numId w:val="34"/>
        </w:numPr>
        <w:spacing w:after="0"/>
        <w:jc w:val="both"/>
        <w:rPr>
          <w:rFonts w:ascii="Calibri" w:eastAsia="Calibri" w:hAnsi="Calibri" w:cs="Times New Roman"/>
        </w:rPr>
      </w:pPr>
      <w:r w:rsidRPr="008D06CE">
        <w:rPr>
          <w:rFonts w:ascii="Times New Roman" w:eastAsia="Calibri" w:hAnsi="Times New Roman" w:cs="Times New Roman"/>
          <w:color w:val="000000"/>
          <w:sz w:val="28"/>
        </w:rPr>
        <w:t xml:space="preserve">развивать способность понимать мир с позиции другого человека, используя знания по литературе. </w:t>
      </w:r>
    </w:p>
    <w:p w:rsidR="008D06CE" w:rsidRPr="008D06CE" w:rsidRDefault="008D06CE" w:rsidP="008D06CE">
      <w:pPr>
        <w:spacing w:after="0"/>
        <w:ind w:left="120"/>
        <w:rPr>
          <w:rFonts w:ascii="Calibri" w:eastAsia="Calibri" w:hAnsi="Calibri" w:cs="Times New Roman"/>
        </w:rPr>
      </w:pPr>
    </w:p>
    <w:p w:rsidR="008D06CE" w:rsidRPr="008D06CE" w:rsidRDefault="008D06CE" w:rsidP="008D06CE">
      <w:pPr>
        <w:spacing w:after="0"/>
        <w:ind w:firstLine="600"/>
        <w:rPr>
          <w:rFonts w:ascii="Calibri" w:eastAsia="Calibri" w:hAnsi="Calibri" w:cs="Times New Roman"/>
        </w:rPr>
      </w:pPr>
      <w:r w:rsidRPr="008D06CE">
        <w:rPr>
          <w:rFonts w:ascii="Times New Roman" w:eastAsia="Calibri" w:hAnsi="Times New Roman" w:cs="Times New Roman"/>
          <w:b/>
          <w:color w:val="000000"/>
          <w:sz w:val="28"/>
        </w:rPr>
        <w:t>ПРЕДМЕТНЫЕ РЕЗУЛЬТАТЫ (10–11 классы)</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Предметные результаты по литературе в средней школе должны обеспечивать:</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lastRenderedPageBreak/>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8D06CE">
        <w:rPr>
          <w:rFonts w:ascii="Times New Roman" w:eastAsia="Calibri" w:hAnsi="Times New Roman" w:cs="Times New Roman"/>
          <w:color w:val="000000"/>
          <w:sz w:val="28"/>
          <w:lang w:val="en-US"/>
        </w:rPr>
        <w:t>XX</w:t>
      </w:r>
      <w:r w:rsidRPr="008D06CE">
        <w:rPr>
          <w:rFonts w:ascii="Times New Roman" w:eastAsia="Calibri" w:hAnsi="Times New Roman" w:cs="Times New Roman"/>
          <w:color w:val="000000"/>
          <w:sz w:val="28"/>
        </w:rPr>
        <w:t>–</w:t>
      </w:r>
      <w:r w:rsidRPr="008D06CE">
        <w:rPr>
          <w:rFonts w:ascii="Times New Roman" w:eastAsia="Calibri" w:hAnsi="Times New Roman" w:cs="Times New Roman"/>
          <w:color w:val="000000"/>
          <w:sz w:val="28"/>
          <w:lang w:val="en-US"/>
        </w:rPr>
        <w:t>XXI</w:t>
      </w:r>
      <w:r w:rsidRPr="008D06CE">
        <w:rPr>
          <w:rFonts w:ascii="Times New Roman" w:eastAsia="Calibri" w:hAnsi="Times New Roman" w:cs="Times New Roman"/>
          <w:color w:val="000000"/>
          <w:sz w:val="28"/>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w:t>
      </w:r>
      <w:r w:rsidRPr="008D06CE">
        <w:rPr>
          <w:rFonts w:ascii="Times New Roman" w:eastAsia="Calibri" w:hAnsi="Times New Roman" w:cs="Times New Roman"/>
          <w:color w:val="000000"/>
          <w:sz w:val="28"/>
        </w:rPr>
        <w:lastRenderedPageBreak/>
        <w:t>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lastRenderedPageBreak/>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8D06CE" w:rsidRPr="008D06CE" w:rsidRDefault="008D06CE" w:rsidP="008D06CE">
      <w:pPr>
        <w:spacing w:after="0" w:line="480" w:lineRule="auto"/>
        <w:ind w:firstLine="600"/>
        <w:rPr>
          <w:rFonts w:ascii="Calibri" w:eastAsia="Calibri" w:hAnsi="Calibri" w:cs="Times New Roman"/>
        </w:rPr>
      </w:pPr>
      <w:r w:rsidRPr="008D06CE">
        <w:rPr>
          <w:rFonts w:ascii="Times New Roman" w:eastAsia="Calibri" w:hAnsi="Times New Roman" w:cs="Times New Roman"/>
          <w:b/>
          <w:color w:val="000000"/>
          <w:sz w:val="28"/>
        </w:rPr>
        <w:t>ПРЕДМЕТНЫЕ РЕЗУЛЬТАТЫ ПО КЛАССАМ:</w:t>
      </w:r>
      <w:r w:rsidRPr="008D06CE">
        <w:rPr>
          <w:rFonts w:ascii="Times New Roman" w:eastAsia="Calibri" w:hAnsi="Times New Roman" w:cs="Times New Roman"/>
          <w:color w:val="000000"/>
          <w:sz w:val="28"/>
        </w:rPr>
        <w:t xml:space="preserve"> </w:t>
      </w:r>
    </w:p>
    <w:p w:rsidR="008D06CE" w:rsidRPr="008D06CE" w:rsidRDefault="008D06CE" w:rsidP="008D06CE">
      <w:pPr>
        <w:spacing w:after="0"/>
        <w:ind w:firstLine="600"/>
        <w:rPr>
          <w:rFonts w:ascii="Calibri" w:eastAsia="Calibri" w:hAnsi="Calibri" w:cs="Times New Roman"/>
        </w:rPr>
      </w:pPr>
      <w:r w:rsidRPr="008D06CE">
        <w:rPr>
          <w:rFonts w:ascii="Times New Roman" w:eastAsia="Calibri" w:hAnsi="Times New Roman" w:cs="Times New Roman"/>
          <w:b/>
          <w:color w:val="000000"/>
          <w:sz w:val="28"/>
        </w:rPr>
        <w:t>10 КЛАСС</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8D06CE">
        <w:rPr>
          <w:rFonts w:ascii="Times New Roman" w:eastAsia="Calibri" w:hAnsi="Times New Roman" w:cs="Times New Roman"/>
          <w:color w:val="000000"/>
          <w:sz w:val="28"/>
          <w:lang w:val="en-US"/>
        </w:rPr>
        <w:t>XIX</w:t>
      </w:r>
      <w:r w:rsidRPr="008D06CE">
        <w:rPr>
          <w:rFonts w:ascii="Times New Roman" w:eastAsia="Calibri" w:hAnsi="Times New Roman" w:cs="Times New Roman"/>
          <w:color w:val="000000"/>
          <w:sz w:val="28"/>
        </w:rPr>
        <w:t xml:space="preserve"> века);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lastRenderedPageBreak/>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8D06CE">
        <w:rPr>
          <w:rFonts w:ascii="Times New Roman" w:eastAsia="Calibri" w:hAnsi="Times New Roman" w:cs="Times New Roman"/>
          <w:color w:val="000000"/>
          <w:sz w:val="28"/>
          <w:lang w:val="en-US"/>
        </w:rPr>
        <w:t>XIX</w:t>
      </w:r>
      <w:r w:rsidRPr="008D06CE">
        <w:rPr>
          <w:rFonts w:ascii="Times New Roman" w:eastAsia="Calibri" w:hAnsi="Times New Roman" w:cs="Times New Roman"/>
          <w:color w:val="000000"/>
          <w:sz w:val="28"/>
        </w:rPr>
        <w:t xml:space="preserve"> века);</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8D06CE">
        <w:rPr>
          <w:rFonts w:ascii="Times New Roman" w:eastAsia="Calibri" w:hAnsi="Times New Roman" w:cs="Times New Roman"/>
          <w:color w:val="000000"/>
          <w:sz w:val="28"/>
          <w:lang w:val="en-US"/>
        </w:rPr>
        <w:t>XIX</w:t>
      </w:r>
      <w:r w:rsidRPr="008D06CE">
        <w:rPr>
          <w:rFonts w:ascii="Times New Roman" w:eastAsia="Calibri" w:hAnsi="Times New Roman" w:cs="Times New Roman"/>
          <w:color w:val="000000"/>
          <w:sz w:val="28"/>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6) способность выявлять в произведениях художественной литературы </w:t>
      </w:r>
      <w:r w:rsidRPr="008D06CE">
        <w:rPr>
          <w:rFonts w:ascii="Times New Roman" w:eastAsia="Calibri" w:hAnsi="Times New Roman" w:cs="Times New Roman"/>
          <w:color w:val="000000"/>
          <w:sz w:val="28"/>
          <w:lang w:val="en-US"/>
        </w:rPr>
        <w:t>XIX</w:t>
      </w:r>
      <w:r w:rsidRPr="008D06CE">
        <w:rPr>
          <w:rFonts w:ascii="Times New Roman" w:eastAsia="Calibri" w:hAnsi="Times New Roman" w:cs="Times New Roman"/>
          <w:color w:val="000000"/>
          <w:sz w:val="28"/>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pacing w:val="-2"/>
          <w:sz w:val="28"/>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w:t>
      </w:r>
      <w:r w:rsidRPr="008D06CE">
        <w:rPr>
          <w:rFonts w:ascii="Times New Roman" w:eastAsia="Calibri" w:hAnsi="Times New Roman" w:cs="Times New Roman"/>
          <w:color w:val="000000"/>
          <w:sz w:val="28"/>
        </w:rPr>
        <w:lastRenderedPageBreak/>
        <w:t xml:space="preserve">литературе; взаимосвязь и взаимовлияние национальных литератур; художественный перевод; литературная критика; </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8D06CE" w:rsidRPr="008D06CE" w:rsidRDefault="008D06CE" w:rsidP="008D06CE">
      <w:pPr>
        <w:spacing w:after="0"/>
        <w:ind w:firstLine="600"/>
        <w:jc w:val="both"/>
        <w:rPr>
          <w:rFonts w:ascii="Calibri" w:eastAsia="Calibri" w:hAnsi="Calibri" w:cs="Times New Roman"/>
        </w:rPr>
      </w:pPr>
      <w:r w:rsidRPr="008D06CE">
        <w:rPr>
          <w:rFonts w:ascii="Times New Roman" w:eastAsia="Calibri" w:hAnsi="Times New Roman" w:cs="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8D06CE" w:rsidRDefault="008D06CE" w:rsidP="008D06CE">
      <w:pPr>
        <w:spacing w:after="0"/>
        <w:ind w:firstLine="600"/>
        <w:jc w:val="both"/>
        <w:rPr>
          <w:rFonts w:ascii="Times New Roman" w:eastAsia="Calibri" w:hAnsi="Times New Roman" w:cs="Times New Roman"/>
          <w:color w:val="000000"/>
          <w:spacing w:val="-2"/>
          <w:sz w:val="28"/>
        </w:rPr>
      </w:pPr>
      <w:r w:rsidRPr="008D06CE">
        <w:rPr>
          <w:rFonts w:ascii="Times New Roman" w:eastAsia="Calibri" w:hAnsi="Times New Roman" w:cs="Times New Roman"/>
          <w:color w:val="000000"/>
          <w:spacing w:val="-2"/>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8D06CE" w:rsidRDefault="008D06CE" w:rsidP="008D06CE">
      <w:pPr>
        <w:spacing w:after="0"/>
        <w:ind w:firstLine="600"/>
        <w:jc w:val="both"/>
        <w:rPr>
          <w:rFonts w:ascii="Times New Roman" w:eastAsia="Calibri" w:hAnsi="Times New Roman" w:cs="Times New Roman"/>
          <w:color w:val="000000"/>
          <w:spacing w:val="-2"/>
          <w:sz w:val="28"/>
        </w:rPr>
      </w:pPr>
    </w:p>
    <w:p w:rsidR="008D06CE" w:rsidRDefault="008D06CE" w:rsidP="008D06CE">
      <w:pPr>
        <w:spacing w:after="0"/>
        <w:ind w:firstLine="600"/>
        <w:jc w:val="both"/>
        <w:rPr>
          <w:rFonts w:ascii="Times New Roman" w:eastAsia="Calibri" w:hAnsi="Times New Roman" w:cs="Times New Roman"/>
          <w:color w:val="000000"/>
          <w:spacing w:val="-2"/>
          <w:sz w:val="28"/>
        </w:rPr>
      </w:pPr>
    </w:p>
    <w:p w:rsidR="008D06CE" w:rsidRDefault="008D06CE" w:rsidP="008D06CE">
      <w:pPr>
        <w:spacing w:after="0"/>
        <w:ind w:firstLine="600"/>
        <w:jc w:val="both"/>
        <w:rPr>
          <w:rFonts w:ascii="Times New Roman" w:eastAsia="Calibri" w:hAnsi="Times New Roman" w:cs="Times New Roman"/>
          <w:color w:val="000000"/>
          <w:spacing w:val="-2"/>
          <w:sz w:val="28"/>
        </w:rPr>
      </w:pPr>
    </w:p>
    <w:p w:rsidR="008D06CE" w:rsidRDefault="008D06CE" w:rsidP="008D06CE">
      <w:pPr>
        <w:spacing w:after="0"/>
        <w:ind w:firstLine="600"/>
        <w:jc w:val="both"/>
        <w:rPr>
          <w:rFonts w:ascii="Times New Roman" w:eastAsia="Calibri" w:hAnsi="Times New Roman" w:cs="Times New Roman"/>
          <w:color w:val="000000"/>
          <w:spacing w:val="-2"/>
          <w:sz w:val="28"/>
        </w:rPr>
      </w:pPr>
    </w:p>
    <w:p w:rsidR="008D06CE" w:rsidRDefault="008D06CE" w:rsidP="008D06CE">
      <w:pPr>
        <w:spacing w:after="0"/>
        <w:ind w:firstLine="600"/>
        <w:jc w:val="both"/>
        <w:rPr>
          <w:rFonts w:ascii="Times New Roman" w:eastAsia="Calibri" w:hAnsi="Times New Roman" w:cs="Times New Roman"/>
          <w:color w:val="000000"/>
          <w:spacing w:val="-2"/>
          <w:sz w:val="28"/>
        </w:rPr>
      </w:pPr>
    </w:p>
    <w:p w:rsidR="008D06CE" w:rsidRDefault="008D06CE" w:rsidP="008D06CE">
      <w:pPr>
        <w:spacing w:after="0"/>
        <w:ind w:firstLine="600"/>
        <w:jc w:val="both"/>
        <w:rPr>
          <w:rFonts w:ascii="Times New Roman" w:eastAsia="Calibri" w:hAnsi="Times New Roman" w:cs="Times New Roman"/>
          <w:color w:val="000000"/>
          <w:spacing w:val="-2"/>
          <w:sz w:val="28"/>
        </w:rPr>
      </w:pPr>
    </w:p>
    <w:p w:rsidR="008D06CE" w:rsidRDefault="008D06CE" w:rsidP="008D06CE">
      <w:pPr>
        <w:spacing w:after="0"/>
        <w:ind w:firstLine="600"/>
        <w:jc w:val="both"/>
        <w:rPr>
          <w:rFonts w:ascii="Times New Roman" w:eastAsia="Calibri" w:hAnsi="Times New Roman" w:cs="Times New Roman"/>
          <w:color w:val="000000"/>
          <w:spacing w:val="-2"/>
          <w:sz w:val="28"/>
        </w:rPr>
      </w:pPr>
    </w:p>
    <w:p w:rsidR="008D06CE" w:rsidRDefault="008D06CE" w:rsidP="008D06CE">
      <w:pPr>
        <w:spacing w:after="0"/>
        <w:ind w:firstLine="600"/>
        <w:jc w:val="both"/>
        <w:rPr>
          <w:rFonts w:ascii="Times New Roman" w:eastAsia="Calibri" w:hAnsi="Times New Roman" w:cs="Times New Roman"/>
          <w:color w:val="000000"/>
          <w:spacing w:val="-2"/>
          <w:sz w:val="28"/>
        </w:rPr>
      </w:pPr>
    </w:p>
    <w:p w:rsidR="008D06CE" w:rsidRDefault="008D06CE" w:rsidP="008D06CE">
      <w:pPr>
        <w:spacing w:after="0"/>
        <w:ind w:firstLine="600"/>
        <w:jc w:val="both"/>
        <w:rPr>
          <w:rFonts w:ascii="Times New Roman" w:eastAsia="Calibri" w:hAnsi="Times New Roman" w:cs="Times New Roman"/>
          <w:color w:val="000000"/>
          <w:spacing w:val="-2"/>
          <w:sz w:val="28"/>
        </w:rPr>
      </w:pPr>
    </w:p>
    <w:p w:rsidR="008D06CE" w:rsidRDefault="008D06CE" w:rsidP="008D06CE">
      <w:pPr>
        <w:spacing w:after="0"/>
        <w:ind w:firstLine="600"/>
        <w:jc w:val="both"/>
        <w:rPr>
          <w:rFonts w:ascii="Times New Roman" w:eastAsia="Calibri" w:hAnsi="Times New Roman" w:cs="Times New Roman"/>
          <w:color w:val="000000"/>
          <w:spacing w:val="-2"/>
          <w:sz w:val="28"/>
        </w:rPr>
      </w:pPr>
    </w:p>
    <w:p w:rsidR="008D06CE" w:rsidRPr="008D06CE" w:rsidRDefault="008D06CE" w:rsidP="008D06CE">
      <w:pPr>
        <w:spacing w:after="0"/>
        <w:ind w:firstLine="600"/>
        <w:jc w:val="both"/>
        <w:rPr>
          <w:rFonts w:ascii="Calibri" w:eastAsia="Calibri" w:hAnsi="Calibri" w:cs="Times New Roman"/>
        </w:rPr>
      </w:pPr>
    </w:p>
    <w:p w:rsidR="008D06CE" w:rsidRPr="008D06CE" w:rsidRDefault="008D06CE" w:rsidP="008D06CE">
      <w:pPr>
        <w:spacing w:after="0"/>
        <w:ind w:left="120"/>
        <w:rPr>
          <w:rFonts w:ascii="Calibri" w:eastAsia="Calibri" w:hAnsi="Calibri" w:cs="Times New Roman"/>
          <w:lang w:val="en-US"/>
        </w:rPr>
      </w:pPr>
      <w:r w:rsidRPr="008D06CE">
        <w:rPr>
          <w:rFonts w:ascii="Times New Roman" w:eastAsia="Calibri" w:hAnsi="Times New Roman" w:cs="Times New Roman"/>
          <w:b/>
          <w:color w:val="000000"/>
          <w:sz w:val="28"/>
          <w:lang w:val="en-US"/>
        </w:rPr>
        <w:lastRenderedPageBreak/>
        <w:t xml:space="preserve">ТЕМАТИЧЕСКИЙ ПЛАН </w:t>
      </w:r>
    </w:p>
    <w:p w:rsidR="008D06CE" w:rsidRPr="008D06CE" w:rsidRDefault="008D06CE" w:rsidP="008D06CE">
      <w:pPr>
        <w:spacing w:after="0"/>
        <w:ind w:left="120"/>
        <w:rPr>
          <w:rFonts w:ascii="Calibri" w:eastAsia="Calibri" w:hAnsi="Calibri" w:cs="Times New Roman"/>
          <w:lang w:val="en-US"/>
        </w:rPr>
      </w:pPr>
      <w:r w:rsidRPr="008D06CE">
        <w:rPr>
          <w:rFonts w:ascii="Times New Roman" w:eastAsia="Calibri" w:hAnsi="Times New Roman" w:cs="Times New Roman"/>
          <w:b/>
          <w:color w:val="000000"/>
          <w:sz w:val="28"/>
          <w:lang w:val="en-US"/>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849"/>
      </w:tblGrid>
      <w:tr w:rsidR="008D06CE" w:rsidRPr="008D06CE" w:rsidTr="008D06CE">
        <w:trPr>
          <w:trHeight w:val="144"/>
        </w:trPr>
        <w:tc>
          <w:tcPr>
            <w:tcW w:w="57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 п/п </w:t>
            </w:r>
          </w:p>
          <w:p w:rsidR="008D06CE" w:rsidRPr="008D06CE" w:rsidRDefault="008D06CE" w:rsidP="008D06CE">
            <w:pPr>
              <w:spacing w:after="0"/>
              <w:ind w:left="135"/>
              <w:rPr>
                <w:rFonts w:ascii="Calibri" w:eastAsia="Calibri" w:hAnsi="Calibri" w:cs="Times New Roman"/>
                <w:lang w:val="en-US"/>
              </w:rPr>
            </w:pPr>
          </w:p>
        </w:tc>
        <w:tc>
          <w:tcPr>
            <w:tcW w:w="32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Наименование разделов и тем программы </w:t>
            </w:r>
          </w:p>
          <w:p w:rsidR="008D06CE" w:rsidRPr="008D06CE" w:rsidRDefault="008D06CE" w:rsidP="008D06CE">
            <w:pPr>
              <w:spacing w:after="0"/>
              <w:ind w:left="135"/>
              <w:rPr>
                <w:rFonts w:ascii="Calibri" w:eastAsia="Calibri" w:hAnsi="Calibri" w:cs="Times New Roman"/>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b/>
                <w:color w:val="000000"/>
                <w:sz w:val="24"/>
                <w:lang w:val="en-US"/>
              </w:rPr>
              <w:t>Количество часов</w:t>
            </w:r>
          </w:p>
        </w:tc>
        <w:tc>
          <w:tcPr>
            <w:tcW w:w="253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Электронные (цифровые) образовательные ресурсы </w:t>
            </w:r>
          </w:p>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8D06CE" w:rsidRPr="008D06CE" w:rsidRDefault="008D06CE" w:rsidP="008D06CE">
            <w:pPr>
              <w:spacing w:after="0" w:line="240" w:lineRule="auto"/>
              <w:rPr>
                <w:rFonts w:ascii="Calibri" w:eastAsia="Calibri" w:hAnsi="Calibri" w:cs="Times New Roman"/>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D06CE" w:rsidRPr="008D06CE" w:rsidRDefault="008D06CE" w:rsidP="008D06CE">
            <w:pPr>
              <w:spacing w:after="0" w:line="240" w:lineRule="auto"/>
              <w:rPr>
                <w:rFonts w:ascii="Calibri" w:eastAsia="Calibri" w:hAnsi="Calibri" w:cs="Times New Roman"/>
                <w:lang w:val="en-US"/>
              </w:rPr>
            </w:pP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Всего </w:t>
            </w:r>
          </w:p>
          <w:p w:rsidR="008D06CE" w:rsidRPr="008D06CE" w:rsidRDefault="008D06CE" w:rsidP="008D06CE">
            <w:pPr>
              <w:spacing w:after="0"/>
              <w:ind w:left="135"/>
              <w:rPr>
                <w:rFonts w:ascii="Calibri" w:eastAsia="Calibri" w:hAnsi="Calibri" w:cs="Times New Roman"/>
                <w:lang w:val="en-US"/>
              </w:rPr>
            </w:pP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Контрольные работы </w:t>
            </w:r>
          </w:p>
          <w:p w:rsidR="008D06CE" w:rsidRPr="008D06CE" w:rsidRDefault="008D06CE" w:rsidP="008D06CE">
            <w:pPr>
              <w:spacing w:after="0"/>
              <w:ind w:left="135"/>
              <w:rPr>
                <w:rFonts w:ascii="Calibri" w:eastAsia="Calibri" w:hAnsi="Calibri" w:cs="Times New Roman"/>
                <w:lang w:val="en-US"/>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Практические работы </w:t>
            </w:r>
          </w:p>
          <w:p w:rsidR="008D06CE" w:rsidRPr="008D06CE" w:rsidRDefault="008D06CE" w:rsidP="008D06CE">
            <w:pPr>
              <w:spacing w:after="0"/>
              <w:ind w:left="135"/>
              <w:rPr>
                <w:rFonts w:ascii="Calibri" w:eastAsia="Calibri" w:hAnsi="Calibri" w:cs="Times New Roman"/>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D06CE" w:rsidRPr="008D06CE" w:rsidRDefault="008D06CE" w:rsidP="008D06CE">
            <w:pPr>
              <w:spacing w:after="0" w:line="240" w:lineRule="auto"/>
              <w:rPr>
                <w:rFonts w:ascii="Calibri" w:eastAsia="Calibri" w:hAnsi="Calibri" w:cs="Times New Roman"/>
                <w:lang w:val="en-US"/>
              </w:rPr>
            </w:pPr>
          </w:p>
        </w:tc>
      </w:tr>
      <w:tr w:rsidR="008D06CE" w:rsidRPr="008D06CE" w:rsidTr="008D06C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Раздел 1.</w:t>
            </w: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b/>
                <w:color w:val="000000"/>
                <w:sz w:val="24"/>
                <w:lang w:val="en-US"/>
              </w:rPr>
              <w:t>Обобщающее повторение</w:t>
            </w:r>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Основные этапы литературного процесса от древнерусской литературы до литературы первой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rPr>
                <w:rFonts w:ascii="Calibri" w:eastAsia="Calibri" w:hAnsi="Calibri" w:cs="Times New Roman"/>
                <w:lang w:val="en-US"/>
              </w:rPr>
            </w:pPr>
          </w:p>
        </w:tc>
      </w:tr>
      <w:tr w:rsidR="008D06CE" w:rsidRPr="008D06CE" w:rsidTr="008D06C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b/>
                <w:color w:val="000000"/>
                <w:sz w:val="24"/>
              </w:rPr>
              <w:t>Раздел 2.</w:t>
            </w: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b/>
                <w:color w:val="000000"/>
                <w:sz w:val="24"/>
              </w:rPr>
              <w:t xml:space="preserve">Литература второй половины </w:t>
            </w:r>
            <w:r w:rsidRPr="008D06CE">
              <w:rPr>
                <w:rFonts w:ascii="Times New Roman" w:eastAsia="Calibri" w:hAnsi="Times New Roman" w:cs="Times New Roman"/>
                <w:b/>
                <w:color w:val="000000"/>
                <w:sz w:val="24"/>
                <w:lang w:val="en-US"/>
              </w:rPr>
              <w:t>XIX</w:t>
            </w:r>
            <w:r w:rsidRPr="008D06CE">
              <w:rPr>
                <w:rFonts w:ascii="Times New Roman" w:eastAsia="Calibri" w:hAnsi="Times New Roman" w:cs="Times New Roman"/>
                <w:b/>
                <w:color w:val="000000"/>
                <w:sz w:val="24"/>
              </w:rPr>
              <w:t xml:space="preserve"> века</w:t>
            </w:r>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А. Н. Островский. Драма «Гроза»</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2.2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И. А. Гончаров. Роман «Обломов»</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И. С. Тургенев. Роман «Отцы и дети»</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6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Ф. И. Тютчев. Стихотворения (не менее трёх по выбору). Например, «</w:t>
            </w:r>
            <w:r w:rsidRPr="008D06CE">
              <w:rPr>
                <w:rFonts w:ascii="Times New Roman" w:eastAsia="Calibri" w:hAnsi="Times New Roman" w:cs="Times New Roman"/>
                <w:color w:val="000000"/>
                <w:sz w:val="24"/>
                <w:lang w:val="en-US"/>
              </w:rPr>
              <w:t>Silentium</w:t>
            </w:r>
            <w:r w:rsidRPr="008D06CE">
              <w:rPr>
                <w:rFonts w:ascii="Times New Roman" w:eastAsia="Calibri" w:hAnsi="Times New Roman" w:cs="Times New Roman"/>
                <w:color w:val="000000"/>
                <w:sz w:val="24"/>
              </w:rPr>
              <w:t xml:space="preserve">!», «Не то, что мните вы, природа...», «Умом Россию не понять…», «О, как убийственно мы любим...», «Нам не дано предугадать…», «К. Б.» </w:t>
            </w:r>
            <w:r w:rsidRPr="008D06CE">
              <w:rPr>
                <w:rFonts w:ascii="Times New Roman" w:eastAsia="Calibri" w:hAnsi="Times New Roman" w:cs="Times New Roman"/>
                <w:color w:val="000000"/>
                <w:sz w:val="24"/>
                <w:lang w:val="en-US"/>
              </w:rPr>
              <w:t>(«Я встретил вас — и всё былое...»)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8D06CE">
              <w:rPr>
                <w:rFonts w:ascii="Times New Roman" w:eastAsia="Calibri" w:hAnsi="Times New Roman" w:cs="Times New Roman"/>
                <w:color w:val="000000"/>
                <w:sz w:val="24"/>
                <w:lang w:val="en-US"/>
              </w:rPr>
              <w:t>Поэма «Кому на Руси жить хорошо»</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sidRPr="008D06CE">
              <w:rPr>
                <w:rFonts w:ascii="Times New Roman" w:eastAsia="Calibri" w:hAnsi="Times New Roman" w:cs="Times New Roman"/>
                <w:color w:val="000000"/>
                <w:sz w:val="24"/>
                <w:lang w:val="en-US"/>
              </w:rPr>
              <w:t>Луной был полон сад. Лежали…»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М. Е. Салтыков-Щедрин. Роман-хроника «История одного города» (не менее двух </w:t>
            </w:r>
            <w:r w:rsidRPr="008D06CE">
              <w:rPr>
                <w:rFonts w:ascii="Times New Roman" w:eastAsia="Calibri" w:hAnsi="Times New Roman" w:cs="Times New Roman"/>
                <w:color w:val="000000"/>
                <w:sz w:val="24"/>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lastRenderedPageBreak/>
              <w:t xml:space="preserve"> </w:t>
            </w:r>
            <w:r w:rsidRPr="008D06CE">
              <w:rPr>
                <w:rFonts w:ascii="Times New Roman" w:eastAsia="Calibri" w:hAnsi="Times New Roman" w:cs="Times New Roman"/>
                <w:color w:val="000000"/>
                <w:sz w:val="24"/>
                <w:lang w:val="en-US"/>
              </w:rPr>
              <w:t xml:space="preserve">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2.8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Ф. М. Достоевский. Роман «Преступление и наказание»</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10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Л. Н. Толстой. Роман-эпопея «Война и мир»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2.10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Н. С. Лесков. Рассказы и повести (не менее одного произведения по выбору). </w:t>
            </w:r>
            <w:r w:rsidRPr="008D06CE">
              <w:rPr>
                <w:rFonts w:ascii="Times New Roman" w:eastAsia="Calibri" w:hAnsi="Times New Roman" w:cs="Times New Roman"/>
                <w:color w:val="000000"/>
                <w:sz w:val="24"/>
                <w:lang w:val="en-US"/>
              </w:rPr>
              <w:t>Например, «Очарованный странник», «Однодум»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А. П. Чехов. Рассказы (не менее трёх по выбору). Например, «Студент», «Ионыч», «Дама с собачкой», «Человек в футляре» и др. </w:t>
            </w:r>
            <w:r w:rsidRPr="008D06CE">
              <w:rPr>
                <w:rFonts w:ascii="Times New Roman" w:eastAsia="Calibri" w:hAnsi="Times New Roman" w:cs="Times New Roman"/>
                <w:color w:val="000000"/>
                <w:sz w:val="24"/>
                <w:lang w:val="en-US"/>
              </w:rPr>
              <w:t>Комедия «Вишнёвый сад»</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8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64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rPr>
                <w:rFonts w:ascii="Calibri" w:eastAsia="Calibri" w:hAnsi="Calibri" w:cs="Times New Roman"/>
                <w:lang w:val="en-US"/>
              </w:rPr>
            </w:pPr>
          </w:p>
        </w:tc>
      </w:tr>
      <w:tr w:rsidR="008D06CE" w:rsidRPr="008D06CE" w:rsidTr="008D06C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Раздел 3.</w:t>
            </w: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b/>
                <w:color w:val="000000"/>
                <w:sz w:val="24"/>
                <w:lang w:val="en-US"/>
              </w:rPr>
              <w:t>Литература народов России</w:t>
            </w:r>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Стихотворения (не менее одного по выбору). Например, Г.Тукая, К. Хетагурова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rPr>
                <w:rFonts w:ascii="Calibri" w:eastAsia="Calibri" w:hAnsi="Calibri" w:cs="Times New Roman"/>
                <w:lang w:val="en-US"/>
              </w:rPr>
            </w:pPr>
          </w:p>
        </w:tc>
      </w:tr>
      <w:tr w:rsidR="008D06CE" w:rsidRPr="008D06CE" w:rsidTr="008D06C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Раздел 4.</w:t>
            </w: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b/>
                <w:color w:val="000000"/>
                <w:sz w:val="24"/>
                <w:lang w:val="en-US"/>
              </w:rPr>
              <w:t>Зарубежная литература</w:t>
            </w:r>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Зарубежная проза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 (не менее одного произведения по выбору). Например, произведения Ч.Диккенса «Дэвид Копперфилд», </w:t>
            </w:r>
            <w:r w:rsidRPr="008D06CE">
              <w:rPr>
                <w:rFonts w:ascii="Times New Roman" w:eastAsia="Calibri" w:hAnsi="Times New Roman" w:cs="Times New Roman"/>
                <w:color w:val="000000"/>
                <w:sz w:val="24"/>
              </w:rPr>
              <w:lastRenderedPageBreak/>
              <w:t>«Большие надежды»; Г.Флобера «Мадам Бовари»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lastRenderedPageBreak/>
              <w:t xml:space="preserve"> </w:t>
            </w:r>
            <w:r w:rsidRPr="008D06CE">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4.2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Зарубежная поэзия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 (не менее двух стихотворений одного из поэтов по выбору). </w:t>
            </w:r>
            <w:r w:rsidRPr="008D06CE">
              <w:rPr>
                <w:rFonts w:ascii="Times New Roman" w:eastAsia="Calibri" w:hAnsi="Times New Roman" w:cs="Times New Roman"/>
                <w:color w:val="000000"/>
                <w:sz w:val="24"/>
                <w:lang w:val="en-US"/>
              </w:rPr>
              <w:t>Например, стихотворения А.Рембо, Ш.Бодлера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2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Зарубежная драматургия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 (не менее одного произведения по выбору). </w:t>
            </w:r>
            <w:r w:rsidRPr="008D06CE">
              <w:rPr>
                <w:rFonts w:ascii="Times New Roman" w:eastAsia="Calibri" w:hAnsi="Times New Roman" w:cs="Times New Roman"/>
                <w:color w:val="000000"/>
                <w:sz w:val="24"/>
                <w:lang w:val="en-US"/>
              </w:rPr>
              <w:t>Например, пьеса Г.Ибсена «Кукольный дом»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2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20</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w:t>
              </w:r>
            </w:hyperlink>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rPr>
                <w:rFonts w:ascii="Calibri" w:eastAsia="Calibri" w:hAnsi="Calibri" w:cs="Times New Roman"/>
                <w:lang w:val="en-US"/>
              </w:rPr>
            </w:pPr>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Развитие речи</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10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Уроки внеклассного чтения</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Итоговые контрольные работы</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Подготовка и защита проектов</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Резервные уроки</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8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ОБЩЕЕ КОЛИЧЕСТВО ЧАСОВ ПО ПРОГРАММЕ</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102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rPr>
                <w:rFonts w:ascii="Calibri" w:eastAsia="Calibri" w:hAnsi="Calibri" w:cs="Times New Roman"/>
                <w:lang w:val="en-US"/>
              </w:rPr>
            </w:pPr>
          </w:p>
        </w:tc>
      </w:tr>
    </w:tbl>
    <w:p w:rsidR="008D06CE" w:rsidRPr="008D06CE" w:rsidRDefault="008D06CE" w:rsidP="008D06CE">
      <w:pPr>
        <w:spacing w:after="0"/>
        <w:rPr>
          <w:rFonts w:ascii="Calibri" w:eastAsia="Calibri" w:hAnsi="Calibri" w:cs="Times New Roman"/>
          <w:lang w:val="en-US"/>
        </w:rPr>
        <w:sectPr w:rsidR="008D06CE" w:rsidRPr="008D06CE">
          <w:pgSz w:w="16383" w:h="11906" w:orient="landscape"/>
          <w:pgMar w:top="1134" w:right="850" w:bottom="1134" w:left="1701" w:header="720" w:footer="720" w:gutter="0"/>
          <w:cols w:space="720"/>
        </w:sectPr>
      </w:pPr>
    </w:p>
    <w:p w:rsidR="008D06CE" w:rsidRPr="008D06CE" w:rsidRDefault="008D06CE" w:rsidP="008D06CE">
      <w:pPr>
        <w:spacing w:after="0"/>
        <w:rPr>
          <w:rFonts w:ascii="Calibri" w:eastAsia="Calibri" w:hAnsi="Calibri" w:cs="Times New Roman"/>
          <w:lang w:val="en-US"/>
        </w:rPr>
        <w:sectPr w:rsidR="008D06CE" w:rsidRPr="008D06CE">
          <w:pgSz w:w="16383" w:h="11906" w:orient="landscape"/>
          <w:pgMar w:top="1134" w:right="850" w:bottom="1134" w:left="1701" w:header="720" w:footer="720" w:gutter="0"/>
          <w:cols w:space="720"/>
        </w:sectPr>
      </w:pPr>
    </w:p>
    <w:p w:rsidR="008D06CE" w:rsidRPr="008D06CE" w:rsidRDefault="008D06CE" w:rsidP="008D06CE">
      <w:pPr>
        <w:spacing w:after="0"/>
        <w:ind w:left="120"/>
        <w:rPr>
          <w:rFonts w:ascii="Calibri" w:eastAsia="Calibri" w:hAnsi="Calibri" w:cs="Times New Roman"/>
          <w:lang w:val="en-US"/>
        </w:rPr>
      </w:pPr>
      <w:bookmarkStart w:id="47" w:name="block-34309911"/>
      <w:bookmarkEnd w:id="47"/>
      <w:r w:rsidRPr="008D06CE">
        <w:rPr>
          <w:rFonts w:ascii="Times New Roman" w:eastAsia="Calibri" w:hAnsi="Times New Roman" w:cs="Times New Roman"/>
          <w:b/>
          <w:color w:val="000000"/>
          <w:sz w:val="28"/>
          <w:lang w:val="en-US"/>
        </w:rPr>
        <w:lastRenderedPageBreak/>
        <w:t xml:space="preserve"> ПОУРОЧНЫЙ ПЛАН </w:t>
      </w:r>
    </w:p>
    <w:p w:rsidR="008D06CE" w:rsidRPr="008D06CE" w:rsidRDefault="008D06CE" w:rsidP="008D06CE">
      <w:pPr>
        <w:spacing w:after="0"/>
        <w:ind w:left="120"/>
        <w:rPr>
          <w:rFonts w:ascii="Calibri" w:eastAsia="Calibri" w:hAnsi="Calibri" w:cs="Times New Roman"/>
          <w:lang w:val="en-US"/>
        </w:rPr>
      </w:pPr>
      <w:r w:rsidRPr="008D06CE">
        <w:rPr>
          <w:rFonts w:ascii="Times New Roman" w:eastAsia="Calibri" w:hAnsi="Times New Roman" w:cs="Times New Roman"/>
          <w:b/>
          <w:color w:val="000000"/>
          <w:sz w:val="28"/>
          <w:lang w:val="en-US"/>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72"/>
        <w:gridCol w:w="3999"/>
        <w:gridCol w:w="1122"/>
        <w:gridCol w:w="1841"/>
        <w:gridCol w:w="1910"/>
        <w:gridCol w:w="1423"/>
        <w:gridCol w:w="2873"/>
      </w:tblGrid>
      <w:tr w:rsidR="008D06CE" w:rsidRPr="008D06CE" w:rsidTr="008D06CE">
        <w:trPr>
          <w:trHeight w:val="144"/>
        </w:trPr>
        <w:tc>
          <w:tcPr>
            <w:tcW w:w="44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 п/п </w:t>
            </w:r>
          </w:p>
          <w:p w:rsidR="008D06CE" w:rsidRPr="008D06CE" w:rsidRDefault="008D06CE" w:rsidP="008D06CE">
            <w:pPr>
              <w:spacing w:after="0"/>
              <w:ind w:left="135"/>
              <w:rPr>
                <w:rFonts w:ascii="Calibri" w:eastAsia="Calibri" w:hAnsi="Calibri" w:cs="Times New Roman"/>
                <w:lang w:val="en-US"/>
              </w:rPr>
            </w:pPr>
          </w:p>
        </w:tc>
        <w:tc>
          <w:tcPr>
            <w:tcW w:w="32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Тема урока </w:t>
            </w:r>
          </w:p>
          <w:p w:rsidR="008D06CE" w:rsidRPr="008D06CE" w:rsidRDefault="008D06CE" w:rsidP="008D06CE">
            <w:pPr>
              <w:spacing w:after="0"/>
              <w:ind w:left="135"/>
              <w:rPr>
                <w:rFonts w:ascii="Calibri" w:eastAsia="Calibri" w:hAnsi="Calibri" w:cs="Times New Roman"/>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b/>
                <w:color w:val="000000"/>
                <w:sz w:val="24"/>
                <w:lang w:val="en-US"/>
              </w:rPr>
              <w:t>Количество часов</w:t>
            </w:r>
          </w:p>
        </w:tc>
        <w:tc>
          <w:tcPr>
            <w:tcW w:w="121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Дата изучения </w:t>
            </w:r>
          </w:p>
          <w:p w:rsidR="008D06CE" w:rsidRPr="008D06CE" w:rsidRDefault="008D06CE" w:rsidP="008D06CE">
            <w:pPr>
              <w:spacing w:after="0"/>
              <w:ind w:left="135"/>
              <w:rPr>
                <w:rFonts w:ascii="Calibri" w:eastAsia="Calibri" w:hAnsi="Calibri" w:cs="Times New Roman"/>
                <w:lang w:val="en-US"/>
              </w:rPr>
            </w:pPr>
          </w:p>
        </w:tc>
        <w:tc>
          <w:tcPr>
            <w:tcW w:w="192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Электронные цифровые образовательные ресурсы </w:t>
            </w:r>
          </w:p>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8D06CE" w:rsidRPr="008D06CE" w:rsidRDefault="008D06CE" w:rsidP="008D06CE">
            <w:pPr>
              <w:spacing w:after="0" w:line="240" w:lineRule="auto"/>
              <w:rPr>
                <w:rFonts w:ascii="Calibri" w:eastAsia="Calibri" w:hAnsi="Calibri" w:cs="Times New Roman"/>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D06CE" w:rsidRPr="008D06CE" w:rsidRDefault="008D06CE" w:rsidP="008D06CE">
            <w:pPr>
              <w:spacing w:after="0" w:line="240" w:lineRule="auto"/>
              <w:rPr>
                <w:rFonts w:ascii="Calibri" w:eastAsia="Calibri" w:hAnsi="Calibri" w:cs="Times New Roman"/>
                <w:lang w:val="en-US"/>
              </w:rPr>
            </w:pP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Всего </w:t>
            </w:r>
          </w:p>
          <w:p w:rsidR="008D06CE" w:rsidRPr="008D06CE" w:rsidRDefault="008D06CE" w:rsidP="008D06CE">
            <w:pPr>
              <w:spacing w:after="0"/>
              <w:ind w:left="135"/>
              <w:rPr>
                <w:rFonts w:ascii="Calibri" w:eastAsia="Calibri" w:hAnsi="Calibri" w:cs="Times New Roman"/>
                <w:lang w:val="en-US"/>
              </w:rPr>
            </w:pP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Контрольные работы </w:t>
            </w:r>
          </w:p>
          <w:p w:rsidR="008D06CE" w:rsidRPr="008D06CE" w:rsidRDefault="008D06CE" w:rsidP="008D06CE">
            <w:pPr>
              <w:spacing w:after="0"/>
              <w:ind w:left="135"/>
              <w:rPr>
                <w:rFonts w:ascii="Calibri" w:eastAsia="Calibri" w:hAnsi="Calibri" w:cs="Times New Roman"/>
                <w:lang w:val="en-US"/>
              </w:rPr>
            </w:pP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b/>
                <w:color w:val="000000"/>
                <w:sz w:val="24"/>
                <w:lang w:val="en-US"/>
              </w:rPr>
              <w:t xml:space="preserve">Практические работы </w:t>
            </w:r>
          </w:p>
          <w:p w:rsidR="008D06CE" w:rsidRPr="008D06CE" w:rsidRDefault="008D06CE" w:rsidP="008D06CE">
            <w:pPr>
              <w:spacing w:after="0"/>
              <w:ind w:left="135"/>
              <w:rPr>
                <w:rFonts w:ascii="Calibri" w:eastAsia="Calibri" w:hAnsi="Calibri" w:cs="Times New Roman"/>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D06CE" w:rsidRPr="008D06CE" w:rsidRDefault="008D06CE" w:rsidP="008D06CE">
            <w:pPr>
              <w:spacing w:after="0" w:line="240" w:lineRule="auto"/>
              <w:rPr>
                <w:rFonts w:ascii="Calibri" w:eastAsia="Calibri" w:hAnsi="Calibri" w:cs="Times New Roman"/>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D06CE" w:rsidRPr="008D06CE" w:rsidRDefault="008D06CE" w:rsidP="008D06CE">
            <w:pPr>
              <w:spacing w:after="0" w:line="240" w:lineRule="auto"/>
              <w:rPr>
                <w:rFonts w:ascii="Calibri" w:eastAsia="Calibri" w:hAnsi="Calibri" w:cs="Times New Roman"/>
                <w:lang w:val="en-US"/>
              </w:rPr>
            </w:pPr>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Обобщающее повторение: от древнерусской литературы до литературы </w:t>
            </w:r>
            <w:r w:rsidRPr="008D06CE">
              <w:rPr>
                <w:rFonts w:ascii="Times New Roman" w:eastAsia="Calibri" w:hAnsi="Times New Roman" w:cs="Times New Roman"/>
                <w:color w:val="000000"/>
                <w:sz w:val="24"/>
                <w:lang w:val="en-US"/>
              </w:rPr>
              <w:t>XVIII</w:t>
            </w:r>
            <w:r w:rsidRPr="008D06CE">
              <w:rPr>
                <w:rFonts w:ascii="Times New Roman" w:eastAsia="Calibri" w:hAnsi="Times New Roman" w:cs="Times New Roman"/>
                <w:color w:val="000000"/>
                <w:sz w:val="24"/>
              </w:rPr>
              <w:t xml:space="preserve"> века. «Слово о полку Игореве». Стихотворения М.В. Ломоносова, Г.Р. Державина. </w:t>
            </w:r>
            <w:r w:rsidRPr="008D06CE">
              <w:rPr>
                <w:rFonts w:ascii="Times New Roman" w:eastAsia="Calibri" w:hAnsi="Times New Roman" w:cs="Times New Roman"/>
                <w:color w:val="000000"/>
                <w:sz w:val="24"/>
                <w:lang w:val="en-US"/>
              </w:rPr>
              <w:t>Комедия Д.И. Фонвизина «Недоросль»</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03.09.2024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Обобщающее повторение: стихотворения и баллады В.А. Жуковского; комедия А.С. Грибоедова «Горе от ума»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w:t>
            </w:r>
            <w:r w:rsidRPr="008D06CE">
              <w:rPr>
                <w:rFonts w:ascii="Times New Roman" w:eastAsia="Calibri" w:hAnsi="Times New Roman" w:cs="Times New Roman"/>
                <w:color w:val="000000"/>
                <w:sz w:val="24"/>
              </w:rPr>
              <w:t>5</w:t>
            </w:r>
            <w:r w:rsidRPr="008D06CE">
              <w:rPr>
                <w:rFonts w:ascii="Times New Roman" w:eastAsia="Calibri" w:hAnsi="Times New Roman" w:cs="Times New Roman"/>
                <w:color w:val="000000"/>
                <w:sz w:val="24"/>
                <w:lang w:val="en-US"/>
              </w:rPr>
              <w:t xml:space="preserve">.09.2024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Обобщающее повторение: произведения А.С. Пушкина. Стихотворения, романы «Евгений Онегин» и «Капитанская дочка»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06.09.2024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Обобщающее повторение: произведения М.Ю. Лермонтова. Стихотворения. Роман «Герой нашего времени»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10.09.2024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Введение в курс литературы второй половины Х</w:t>
            </w:r>
            <w:r w:rsidRPr="008D06CE">
              <w:rPr>
                <w:rFonts w:ascii="Times New Roman" w:eastAsia="Calibri" w:hAnsi="Times New Roman" w:cs="Times New Roman"/>
                <w:color w:val="000000"/>
                <w:sz w:val="24"/>
                <w:lang w:val="en-US"/>
              </w:rPr>
              <w:t>IX</w:t>
            </w:r>
            <w:r w:rsidRPr="008D06CE">
              <w:rPr>
                <w:rFonts w:ascii="Times New Roman" w:eastAsia="Calibri" w:hAnsi="Times New Roman" w:cs="Times New Roman"/>
                <w:color w:val="000000"/>
                <w:sz w:val="24"/>
              </w:rPr>
              <w:t xml:space="preserve"> века. Основные этапы жизни и </w:t>
            </w:r>
            <w:r w:rsidRPr="008D06CE">
              <w:rPr>
                <w:rFonts w:ascii="Times New Roman" w:eastAsia="Calibri" w:hAnsi="Times New Roman" w:cs="Times New Roman"/>
                <w:color w:val="000000"/>
                <w:sz w:val="24"/>
              </w:rPr>
              <w:lastRenderedPageBreak/>
              <w:t>творчества А.Н.Островского. Идейно-художественное своеобразие драмы «Гроза»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lastRenderedPageBreak/>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2</w:t>
            </w:r>
            <w:r w:rsidRPr="008D06CE">
              <w:rPr>
                <w:rFonts w:ascii="Times New Roman" w:eastAsia="Calibri" w:hAnsi="Times New Roman" w:cs="Times New Roman"/>
                <w:color w:val="000000"/>
                <w:sz w:val="24"/>
                <w:lang w:val="en-US"/>
              </w:rPr>
              <w:t xml:space="preserve">.09.2024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2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6</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66018</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Обобщающее повторение: произведения Н.В. Гоголя. Комедия «Ревизор». Поэма «Мертвые души»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13.09.2024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Тематика и проблематика пьесы "Гроза". Особенности сюжета и своеобразие конфликта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17.09.2024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2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dc</w:t>
              </w:r>
              <w:r w:rsidRPr="008D06CE">
                <w:rPr>
                  <w:rFonts w:ascii="Times New Roman" w:eastAsia="Calibri" w:hAnsi="Times New Roman" w:cs="Times New Roman"/>
                  <w:color w:val="0000FF"/>
                  <w:u w:val="single"/>
                </w:rPr>
                <w:t>1</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9</w:t>
              </w:r>
              <w:r w:rsidRPr="008D06CE">
                <w:rPr>
                  <w:rFonts w:ascii="Times New Roman" w:eastAsia="Calibri" w:hAnsi="Times New Roman" w:cs="Times New Roman"/>
                  <w:color w:val="0000FF"/>
                  <w:u w:val="single"/>
                  <w:lang w:val="en-US"/>
                </w:rPr>
                <w:t>abf</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Город Калинов и его обитатели. </w:t>
            </w:r>
            <w:r w:rsidRPr="008D06CE">
              <w:rPr>
                <w:rFonts w:ascii="Times New Roman" w:eastAsia="Calibri" w:hAnsi="Times New Roman" w:cs="Times New Roman"/>
                <w:color w:val="000000"/>
                <w:sz w:val="24"/>
                <w:lang w:val="en-US"/>
              </w:rPr>
              <w:t>Образ Катерины</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9</w:t>
            </w:r>
            <w:r w:rsidRPr="008D06CE">
              <w:rPr>
                <w:rFonts w:ascii="Times New Roman" w:eastAsia="Calibri" w:hAnsi="Times New Roman" w:cs="Times New Roman"/>
                <w:color w:val="000000"/>
                <w:sz w:val="24"/>
                <w:lang w:val="en-US"/>
              </w:rPr>
              <w:t xml:space="preserve">.09.2024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2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/52</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226</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Смысл названия и символика пьесы. Драма «Гроза» в русской критике</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20.09.2024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2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505742</w:t>
              </w:r>
              <w:r w:rsidRPr="008D06CE">
                <w:rPr>
                  <w:rFonts w:ascii="Times New Roman" w:eastAsia="Calibri" w:hAnsi="Times New Roman" w:cs="Times New Roman"/>
                  <w:color w:val="0000FF"/>
                  <w:u w:val="single"/>
                  <w:lang w:val="en-US"/>
                </w:rPr>
                <w:t>d</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Развитие речи. Подготовка к домашнему сочинению по пьесе А.Н.Островского «Гроза»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24.09.2024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2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2</w:t>
              </w:r>
              <w:r w:rsidRPr="008D06CE">
                <w:rPr>
                  <w:rFonts w:ascii="Times New Roman" w:eastAsia="Calibri" w:hAnsi="Times New Roman" w:cs="Times New Roman"/>
                  <w:color w:val="0000FF"/>
                  <w:u w:val="single"/>
                  <w:lang w:val="en-US"/>
                </w:rPr>
                <w:t>bfccec</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Резервный урок. </w:t>
            </w:r>
            <w:r w:rsidRPr="008D06CE">
              <w:rPr>
                <w:rFonts w:ascii="Times New Roman" w:eastAsia="Calibri" w:hAnsi="Times New Roman" w:cs="Times New Roman"/>
                <w:color w:val="000000"/>
                <w:sz w:val="24"/>
                <w:lang w:val="en-US"/>
              </w:rPr>
              <w:t>C</w:t>
            </w:r>
            <w:r w:rsidRPr="008D06CE">
              <w:rPr>
                <w:rFonts w:ascii="Times New Roman" w:eastAsia="Calibri" w:hAnsi="Times New Roman" w:cs="Times New Roman"/>
                <w:color w:val="000000"/>
                <w:sz w:val="24"/>
              </w:rPr>
              <w:t>очинение по пьесе А.Н.Островского «Гроза»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6</w:t>
            </w:r>
            <w:r w:rsidRPr="008D06CE">
              <w:rPr>
                <w:rFonts w:ascii="Times New Roman" w:eastAsia="Calibri" w:hAnsi="Times New Roman" w:cs="Times New Roman"/>
                <w:color w:val="000000"/>
                <w:sz w:val="24"/>
                <w:lang w:val="en-US"/>
              </w:rPr>
              <w:t xml:space="preserve">.09.2024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2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1</w:t>
              </w:r>
              <w:r w:rsidRPr="008D06CE">
                <w:rPr>
                  <w:rFonts w:ascii="Times New Roman" w:eastAsia="Calibri" w:hAnsi="Times New Roman" w:cs="Times New Roman"/>
                  <w:color w:val="0000FF"/>
                  <w:u w:val="single"/>
                  <w:lang w:val="en-US"/>
                </w:rPr>
                <w:t>bf</w:t>
              </w:r>
              <w:r w:rsidRPr="008D06CE">
                <w:rPr>
                  <w:rFonts w:ascii="Times New Roman" w:eastAsia="Calibri" w:hAnsi="Times New Roman" w:cs="Times New Roman"/>
                  <w:color w:val="0000FF"/>
                  <w:u w:val="single"/>
                </w:rPr>
                <w:t>6</w:t>
              </w:r>
              <w:r w:rsidRPr="008D06CE">
                <w:rPr>
                  <w:rFonts w:ascii="Times New Roman" w:eastAsia="Calibri" w:hAnsi="Times New Roman" w:cs="Times New Roman"/>
                  <w:color w:val="0000FF"/>
                  <w:u w:val="single"/>
                  <w:lang w:val="en-US"/>
                </w:rPr>
                <w:t>dac</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этапы жизни и творчества И.А.Гончарова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27.09.2024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2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8025</w:t>
              </w:r>
              <w:r w:rsidRPr="008D06CE">
                <w:rPr>
                  <w:rFonts w:ascii="Times New Roman" w:eastAsia="Calibri" w:hAnsi="Times New Roman" w:cs="Times New Roman"/>
                  <w:color w:val="0000FF"/>
                  <w:u w:val="single"/>
                  <w:lang w:val="en-US"/>
                </w:rPr>
                <w:t>ef</w:t>
              </w:r>
              <w:r w:rsidRPr="008D06CE">
                <w:rPr>
                  <w:rFonts w:ascii="Times New Roman" w:eastAsia="Calibri" w:hAnsi="Times New Roman" w:cs="Times New Roman"/>
                  <w:color w:val="0000FF"/>
                  <w:u w:val="single"/>
                </w:rPr>
                <w:t>8</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История создания романа "Обломов". Особенности композиции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01.10.2024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2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0004569</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Образ главного героя. Обломов и Штольц</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w:t>
            </w:r>
            <w:r w:rsidRPr="008D06CE">
              <w:rPr>
                <w:rFonts w:ascii="Times New Roman" w:eastAsia="Calibri" w:hAnsi="Times New Roman" w:cs="Times New Roman"/>
                <w:color w:val="000000"/>
                <w:sz w:val="24"/>
              </w:rPr>
              <w:t>3</w:t>
            </w:r>
            <w:r w:rsidRPr="008D06CE">
              <w:rPr>
                <w:rFonts w:ascii="Times New Roman" w:eastAsia="Calibri" w:hAnsi="Times New Roman" w:cs="Times New Roman"/>
                <w:color w:val="000000"/>
                <w:sz w:val="24"/>
                <w:lang w:val="en-US"/>
              </w:rPr>
              <w:t xml:space="preserve">.10.2024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3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/7</w:t>
              </w:r>
              <w:r w:rsidRPr="008D06CE">
                <w:rPr>
                  <w:rFonts w:ascii="Times New Roman" w:eastAsia="Calibri" w:hAnsi="Times New Roman" w:cs="Times New Roman"/>
                  <w:color w:val="0000FF"/>
                  <w:u w:val="single"/>
                  <w:lang w:val="en-US"/>
                </w:rPr>
                <w:t>eface</w:t>
              </w:r>
              <w:r w:rsidRPr="008D06CE">
                <w:rPr>
                  <w:rFonts w:ascii="Times New Roman" w:eastAsia="Calibri" w:hAnsi="Times New Roman" w:cs="Times New Roman"/>
                  <w:color w:val="0000FF"/>
                  <w:u w:val="single"/>
                </w:rPr>
                <w:t>0</w:t>
              </w:r>
              <w:r w:rsidRPr="008D06CE">
                <w:rPr>
                  <w:rFonts w:ascii="Times New Roman" w:eastAsia="Calibri" w:hAnsi="Times New Roman" w:cs="Times New Roman"/>
                  <w:color w:val="0000FF"/>
                  <w:u w:val="single"/>
                  <w:lang w:val="en-US"/>
                </w:rPr>
                <w:t>f</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Женские образы в романе </w:t>
            </w:r>
            <w:r w:rsidRPr="008D06CE">
              <w:rPr>
                <w:rFonts w:ascii="Times New Roman" w:eastAsia="Calibri" w:hAnsi="Times New Roman" w:cs="Times New Roman"/>
                <w:color w:val="000000"/>
                <w:sz w:val="24"/>
              </w:rPr>
              <w:lastRenderedPageBreak/>
              <w:t>"Обломов" и их роль в развитии сюжета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lastRenderedPageBreak/>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lang w:val="en-US"/>
              </w:rPr>
              <w:lastRenderedPageBreak/>
              <w:t xml:space="preserve">04.10.2024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lastRenderedPageBreak/>
              <w:t xml:space="preserve">Библиотека ЦОК </w:t>
            </w:r>
            <w:hyperlink r:id="rId3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/569</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9145</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16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Социально-философский смысл романа "Обломов". Русская критика о романе. Понятие «обломовщина»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08.10.2024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3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/6631455</w:t>
              </w:r>
              <w:r w:rsidRPr="008D06CE">
                <w:rPr>
                  <w:rFonts w:ascii="Times New Roman" w:eastAsia="Calibri" w:hAnsi="Times New Roman" w:cs="Times New Roman"/>
                  <w:color w:val="0000FF"/>
                  <w:u w:val="single"/>
                  <w:lang w:val="en-US"/>
                </w:rPr>
                <w:t>a</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Развитие речи. Подготовка к домашнему сочинению по роману И.А.Гончарова «Обломов»</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rPr>
              <w:t>10</w:t>
            </w:r>
            <w:r w:rsidRPr="008D06CE">
              <w:rPr>
                <w:rFonts w:ascii="Times New Roman" w:eastAsia="Calibri" w:hAnsi="Times New Roman" w:cs="Times New Roman"/>
                <w:color w:val="000000"/>
                <w:sz w:val="24"/>
                <w:lang w:val="en-US"/>
              </w:rPr>
              <w:t xml:space="preserve">.10.2024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3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/9</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3</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3966</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этапы жизни и творчества И.С.Тургенева. Творческая история создания романа «Отцы и дети»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11.10.2024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3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9505</w:t>
              </w:r>
              <w:r w:rsidRPr="008D06CE">
                <w:rPr>
                  <w:rFonts w:ascii="Times New Roman" w:eastAsia="Calibri" w:hAnsi="Times New Roman" w:cs="Times New Roman"/>
                  <w:color w:val="0000FF"/>
                  <w:u w:val="single"/>
                  <w:lang w:val="en-US"/>
                </w:rPr>
                <w:t>c</w:t>
              </w:r>
              <w:r w:rsidRPr="008D06CE">
                <w:rPr>
                  <w:rFonts w:ascii="Times New Roman" w:eastAsia="Calibri" w:hAnsi="Times New Roman" w:cs="Times New Roman"/>
                  <w:color w:val="0000FF"/>
                  <w:u w:val="single"/>
                </w:rPr>
                <w:t>01</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Сюжет и проблематика романа «Отцы и дети»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15.10.2024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3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43</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1304</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Образ нигилиста в романе «Отцы и дети», конфликт поколений</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7</w:t>
            </w:r>
            <w:r w:rsidRPr="008D06CE">
              <w:rPr>
                <w:rFonts w:ascii="Times New Roman" w:eastAsia="Calibri" w:hAnsi="Times New Roman" w:cs="Times New Roman"/>
                <w:color w:val="000000"/>
                <w:sz w:val="24"/>
                <w:lang w:val="en-US"/>
              </w:rPr>
              <w:t xml:space="preserve">.10.2024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3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820</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8</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Женские образы в романе «Отцы и дети»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18.10.2024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3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c</w:t>
              </w:r>
              <w:r w:rsidRPr="008D06CE">
                <w:rPr>
                  <w:rFonts w:ascii="Times New Roman" w:eastAsia="Calibri" w:hAnsi="Times New Roman" w:cs="Times New Roman"/>
                  <w:color w:val="0000FF"/>
                  <w:u w:val="single"/>
                </w:rPr>
                <w:t>753714</w:t>
              </w:r>
              <w:r w:rsidRPr="008D06CE">
                <w:rPr>
                  <w:rFonts w:ascii="Times New Roman" w:eastAsia="Calibri" w:hAnsi="Times New Roman" w:cs="Times New Roman"/>
                  <w:color w:val="0000FF"/>
                  <w:u w:val="single"/>
                  <w:lang w:val="en-US"/>
                </w:rPr>
                <w:t>b</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«Вечные темы» в романе «Отцы и дети». Роль эпилога. Авторская позиция и способы ее выражения</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22.10.2024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3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04</w:t>
              </w:r>
              <w:r w:rsidRPr="008D06CE">
                <w:rPr>
                  <w:rFonts w:ascii="Times New Roman" w:eastAsia="Calibri" w:hAnsi="Times New Roman" w:cs="Times New Roman"/>
                  <w:color w:val="0000FF"/>
                  <w:u w:val="single"/>
                  <w:lang w:val="en-US"/>
                </w:rPr>
                <w:t>ffea</w:t>
              </w:r>
              <w:r w:rsidRPr="008D06CE">
                <w:rPr>
                  <w:rFonts w:ascii="Times New Roman" w:eastAsia="Calibri" w:hAnsi="Times New Roman" w:cs="Times New Roman"/>
                  <w:color w:val="0000FF"/>
                  <w:u w:val="single"/>
                </w:rPr>
                <w:t>9</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Полемика вокруг романа «Отцы и дети»: Д.И.Писарев, М.Антонович и др</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4</w:t>
            </w:r>
            <w:r w:rsidRPr="008D06CE">
              <w:rPr>
                <w:rFonts w:ascii="Times New Roman" w:eastAsia="Calibri" w:hAnsi="Times New Roman" w:cs="Times New Roman"/>
                <w:color w:val="000000"/>
                <w:sz w:val="24"/>
                <w:lang w:val="en-US"/>
              </w:rPr>
              <w:t xml:space="preserve">.10.2024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3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800</w:t>
              </w:r>
              <w:r w:rsidRPr="008D06CE">
                <w:rPr>
                  <w:rFonts w:ascii="Times New Roman" w:eastAsia="Calibri" w:hAnsi="Times New Roman" w:cs="Times New Roman"/>
                  <w:color w:val="0000FF"/>
                  <w:u w:val="single"/>
                  <w:lang w:val="en-US"/>
                </w:rPr>
                <w:t>baca</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Развитие речи.Подготовка к домашнему сочинению по роману И.С.Тургенева «Отцы и дети»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25.10.2024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4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cca</w:t>
              </w:r>
              <w:r w:rsidRPr="008D06CE">
                <w:rPr>
                  <w:rFonts w:ascii="Times New Roman" w:eastAsia="Calibri" w:hAnsi="Times New Roman" w:cs="Times New Roman"/>
                  <w:color w:val="0000FF"/>
                  <w:u w:val="single"/>
                </w:rPr>
                <w:t>723</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7</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25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этапы жизни и творчества Ф.И.Тютчева. Поэт-философ</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w:t>
            </w:r>
            <w:r w:rsidRPr="008D06CE">
              <w:rPr>
                <w:rFonts w:ascii="Times New Roman" w:eastAsia="Calibri" w:hAnsi="Times New Roman" w:cs="Times New Roman"/>
                <w:color w:val="000000"/>
                <w:sz w:val="24"/>
              </w:rPr>
              <w:t>7</w:t>
            </w:r>
            <w:r w:rsidRPr="008D06CE">
              <w:rPr>
                <w:rFonts w:ascii="Times New Roman" w:eastAsia="Calibri" w:hAnsi="Times New Roman" w:cs="Times New Roman"/>
                <w:color w:val="000000"/>
                <w:sz w:val="24"/>
                <w:lang w:val="en-US"/>
              </w:rPr>
              <w:t xml:space="preserve">.11.2024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4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/77583</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5</w:t>
              </w:r>
              <w:r w:rsidRPr="008D06CE">
                <w:rPr>
                  <w:rFonts w:ascii="Times New Roman" w:eastAsia="Calibri" w:hAnsi="Times New Roman" w:cs="Times New Roman"/>
                  <w:color w:val="0000FF"/>
                  <w:u w:val="single"/>
                  <w:lang w:val="en-US"/>
                </w:rPr>
                <w:t>e</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Тема родной природы в лирике Ф.И.Тютчева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08.11.2024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4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46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3</w:t>
              </w:r>
              <w:r w:rsidRPr="008D06CE">
                <w:rPr>
                  <w:rFonts w:ascii="Times New Roman" w:eastAsia="Calibri" w:hAnsi="Times New Roman" w:cs="Times New Roman"/>
                  <w:color w:val="0000FF"/>
                  <w:u w:val="single"/>
                  <w:lang w:val="en-US"/>
                </w:rPr>
                <w:t>aff</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Любовная лирика Ф.И.Тютчева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12.11.2024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4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2637</w:t>
              </w:r>
              <w:r w:rsidRPr="008D06CE">
                <w:rPr>
                  <w:rFonts w:ascii="Times New Roman" w:eastAsia="Calibri" w:hAnsi="Times New Roman" w:cs="Times New Roman"/>
                  <w:color w:val="0000FF"/>
                  <w:u w:val="single"/>
                  <w:lang w:val="en-US"/>
                </w:rPr>
                <w:t>d</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Развитие речи. Анализ лирического произведения Ф.И.Тютчева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4</w:t>
            </w:r>
            <w:r w:rsidRPr="008D06CE">
              <w:rPr>
                <w:rFonts w:ascii="Times New Roman" w:eastAsia="Calibri" w:hAnsi="Times New Roman" w:cs="Times New Roman"/>
                <w:color w:val="000000"/>
                <w:sz w:val="24"/>
                <w:lang w:val="en-US"/>
              </w:rPr>
              <w:t xml:space="preserve">.11.2024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4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/9</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46</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13</w:t>
              </w:r>
              <w:r w:rsidRPr="008D06CE">
                <w:rPr>
                  <w:rFonts w:ascii="Times New Roman" w:eastAsia="Calibri" w:hAnsi="Times New Roman" w:cs="Times New Roman"/>
                  <w:color w:val="0000FF"/>
                  <w:u w:val="single"/>
                  <w:lang w:val="en-US"/>
                </w:rPr>
                <w:t>e</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29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этапы жизни и творчества Н.А.Некрасова. О народных истоках мироощущения поэта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15.11.2024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4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94</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edc</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Гражданская поэзия и лирика чувств Н.А.Некрасова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19.11.2024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4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/4</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9</w:t>
              </w:r>
              <w:r w:rsidRPr="008D06CE">
                <w:rPr>
                  <w:rFonts w:ascii="Times New Roman" w:eastAsia="Calibri" w:hAnsi="Times New Roman" w:cs="Times New Roman"/>
                  <w:color w:val="0000FF"/>
                  <w:u w:val="single"/>
                  <w:lang w:val="en-US"/>
                </w:rPr>
                <w:t>c</w:t>
              </w:r>
              <w:r w:rsidRPr="008D06CE">
                <w:rPr>
                  <w:rFonts w:ascii="Times New Roman" w:eastAsia="Calibri" w:hAnsi="Times New Roman" w:cs="Times New Roman"/>
                  <w:color w:val="0000FF"/>
                  <w:u w:val="single"/>
                </w:rPr>
                <w:t>87</w:t>
              </w:r>
              <w:r w:rsidRPr="008D06CE">
                <w:rPr>
                  <w:rFonts w:ascii="Times New Roman" w:eastAsia="Calibri" w:hAnsi="Times New Roman" w:cs="Times New Roman"/>
                  <w:color w:val="0000FF"/>
                  <w:u w:val="single"/>
                  <w:lang w:val="en-US"/>
                </w:rPr>
                <w:t>fd</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Развитие речи. Анализ лирического произведения Н.А.Некрасова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1.</w:t>
            </w:r>
            <w:r w:rsidRPr="008D06CE">
              <w:rPr>
                <w:rFonts w:ascii="Times New Roman" w:eastAsia="Calibri" w:hAnsi="Times New Roman" w:cs="Times New Roman"/>
                <w:color w:val="000000"/>
                <w:sz w:val="24"/>
                <w:lang w:val="en-US"/>
              </w:rPr>
              <w:t xml:space="preserve">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4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ab</w:t>
              </w:r>
              <w:r w:rsidRPr="008D06CE">
                <w:rPr>
                  <w:rFonts w:ascii="Times New Roman" w:eastAsia="Calibri" w:hAnsi="Times New Roman" w:cs="Times New Roman"/>
                  <w:color w:val="0000FF"/>
                  <w:u w:val="single"/>
                </w:rPr>
                <w:t>0</w:t>
              </w:r>
              <w:r w:rsidRPr="008D06CE">
                <w:rPr>
                  <w:rFonts w:ascii="Times New Roman" w:eastAsia="Calibri" w:hAnsi="Times New Roman" w:cs="Times New Roman"/>
                  <w:color w:val="0000FF"/>
                  <w:u w:val="single"/>
                  <w:lang w:val="en-US"/>
                </w:rPr>
                <w:t>ee</w:t>
              </w:r>
              <w:r w:rsidRPr="008D06CE">
                <w:rPr>
                  <w:rFonts w:ascii="Times New Roman" w:eastAsia="Calibri" w:hAnsi="Times New Roman" w:cs="Times New Roman"/>
                  <w:color w:val="0000FF"/>
                  <w:u w:val="single"/>
                </w:rPr>
                <w:t>46</w:t>
              </w:r>
              <w:r w:rsidRPr="008D06CE">
                <w:rPr>
                  <w:rFonts w:ascii="Times New Roman" w:eastAsia="Calibri" w:hAnsi="Times New Roman" w:cs="Times New Roman"/>
                  <w:color w:val="0000FF"/>
                  <w:u w:val="single"/>
                  <w:lang w:val="en-US"/>
                </w:rPr>
                <w:t>b</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История создания поэмы Н.А.Некрасова «Кому на Руси жить хорошо». </w:t>
            </w:r>
            <w:r w:rsidRPr="008D06CE">
              <w:rPr>
                <w:rFonts w:ascii="Times New Roman" w:eastAsia="Calibri" w:hAnsi="Times New Roman" w:cs="Times New Roman"/>
                <w:color w:val="000000"/>
                <w:sz w:val="24"/>
                <w:lang w:val="en-US"/>
              </w:rPr>
              <w:t>Особенности жанра, сюжета и композиции. Фольклорная основа произведения</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22.11.2024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4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fc</w:t>
              </w:r>
              <w:r w:rsidRPr="008D06CE">
                <w:rPr>
                  <w:rFonts w:ascii="Times New Roman" w:eastAsia="Calibri" w:hAnsi="Times New Roman" w:cs="Times New Roman"/>
                  <w:color w:val="0000FF"/>
                  <w:u w:val="single"/>
                </w:rPr>
                <w:t>94</w:t>
              </w:r>
              <w:r w:rsidRPr="008D06CE">
                <w:rPr>
                  <w:rFonts w:ascii="Times New Roman" w:eastAsia="Calibri" w:hAnsi="Times New Roman" w:cs="Times New Roman"/>
                  <w:color w:val="0000FF"/>
                  <w:u w:val="single"/>
                  <w:lang w:val="en-US"/>
                </w:rPr>
                <w:t>db</w:t>
              </w:r>
              <w:r w:rsidRPr="008D06CE">
                <w:rPr>
                  <w:rFonts w:ascii="Times New Roman" w:eastAsia="Calibri" w:hAnsi="Times New Roman" w:cs="Times New Roman"/>
                  <w:color w:val="0000FF"/>
                  <w:u w:val="single"/>
                </w:rPr>
                <w:t>83</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Многообразие народных типов в галерее персонажей «Кому на Руси жить хорошо»</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26.11.2024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4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/38</w:t>
              </w:r>
              <w:r w:rsidRPr="008D06CE">
                <w:rPr>
                  <w:rFonts w:ascii="Times New Roman" w:eastAsia="Calibri" w:hAnsi="Times New Roman" w:cs="Times New Roman"/>
                  <w:color w:val="0000FF"/>
                  <w:u w:val="single"/>
                  <w:lang w:val="en-US"/>
                </w:rPr>
                <w:t>fb</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ca</w:t>
              </w:r>
              <w:r w:rsidRPr="008D06CE">
                <w:rPr>
                  <w:rFonts w:ascii="Times New Roman" w:eastAsia="Calibri" w:hAnsi="Times New Roman" w:cs="Times New Roman"/>
                  <w:color w:val="0000FF"/>
                  <w:u w:val="single"/>
                </w:rPr>
                <w:t>5</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Проблемы счастья и смысла жизни </w:t>
            </w:r>
            <w:r w:rsidRPr="008D06CE">
              <w:rPr>
                <w:rFonts w:ascii="Times New Roman" w:eastAsia="Calibri" w:hAnsi="Times New Roman" w:cs="Times New Roman"/>
                <w:color w:val="000000"/>
                <w:sz w:val="24"/>
              </w:rPr>
              <w:lastRenderedPageBreak/>
              <w:t>в поэме «Кому на Руси жить хорошо»</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lastRenderedPageBreak/>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lang w:val="en-US"/>
              </w:rPr>
              <w:lastRenderedPageBreak/>
              <w:t>2</w:t>
            </w:r>
            <w:r w:rsidRPr="008D06CE">
              <w:rPr>
                <w:rFonts w:ascii="Times New Roman" w:eastAsia="Calibri" w:hAnsi="Times New Roman" w:cs="Times New Roman"/>
                <w:color w:val="000000"/>
                <w:sz w:val="24"/>
              </w:rPr>
              <w:t>8</w:t>
            </w:r>
            <w:r w:rsidRPr="008D06CE">
              <w:rPr>
                <w:rFonts w:ascii="Times New Roman" w:eastAsia="Calibri" w:hAnsi="Times New Roman" w:cs="Times New Roman"/>
                <w:color w:val="000000"/>
                <w:sz w:val="24"/>
                <w:lang w:val="en-US"/>
              </w:rPr>
              <w:t xml:space="preserve">.11.2024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lastRenderedPageBreak/>
              <w:t xml:space="preserve">Библиотека ЦОК </w:t>
            </w:r>
            <w:hyperlink r:id="rId5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/6409</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788</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35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этапы жизни и творчества А. А.Фета. Теория «чистого искусства»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29.11.2024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5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/0</w:t>
              </w:r>
              <w:r w:rsidRPr="008D06CE">
                <w:rPr>
                  <w:rFonts w:ascii="Times New Roman" w:eastAsia="Calibri" w:hAnsi="Times New Roman" w:cs="Times New Roman"/>
                  <w:color w:val="0000FF"/>
                  <w:u w:val="single"/>
                  <w:lang w:val="en-US"/>
                </w:rPr>
                <w:t>fdcc</w:t>
              </w:r>
              <w:r w:rsidRPr="008D06CE">
                <w:rPr>
                  <w:rFonts w:ascii="Times New Roman" w:eastAsia="Calibri" w:hAnsi="Times New Roman" w:cs="Times New Roman"/>
                  <w:color w:val="0000FF"/>
                  <w:u w:val="single"/>
                </w:rPr>
                <w:t>372</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Человек и природа в лирике А.А.Фета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03.12.2024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5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/2</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017055</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Художественное мастерство А.А.Фета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w:t>
            </w:r>
            <w:r w:rsidRPr="008D06CE">
              <w:rPr>
                <w:rFonts w:ascii="Times New Roman" w:eastAsia="Calibri" w:hAnsi="Times New Roman" w:cs="Times New Roman"/>
                <w:color w:val="000000"/>
                <w:sz w:val="24"/>
              </w:rPr>
              <w:t>5</w:t>
            </w:r>
            <w:r w:rsidRPr="008D06CE">
              <w:rPr>
                <w:rFonts w:ascii="Times New Roman" w:eastAsia="Calibri" w:hAnsi="Times New Roman" w:cs="Times New Roman"/>
                <w:color w:val="000000"/>
                <w:sz w:val="24"/>
                <w:lang w:val="en-US"/>
              </w:rPr>
              <w:t xml:space="preserve">.12.2024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5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/278</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6</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2</w:t>
              </w:r>
              <w:r w:rsidRPr="008D06CE">
                <w:rPr>
                  <w:rFonts w:ascii="Times New Roman" w:eastAsia="Calibri" w:hAnsi="Times New Roman" w:cs="Times New Roman"/>
                  <w:color w:val="0000FF"/>
                  <w:u w:val="single"/>
                  <w:lang w:val="en-US"/>
                </w:rPr>
                <w:t>c</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Развитие речи. Анализ лирического произведения А.А.Фета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06.12.2024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5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/396</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644</w:t>
              </w:r>
              <w:r w:rsidRPr="008D06CE">
                <w:rPr>
                  <w:rFonts w:ascii="Times New Roman" w:eastAsia="Calibri" w:hAnsi="Times New Roman" w:cs="Times New Roman"/>
                  <w:color w:val="0000FF"/>
                  <w:u w:val="single"/>
                  <w:lang w:val="en-US"/>
                </w:rPr>
                <w:t>b</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39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Подготовка к контрольной работе ответы на проблемный вопрос, сочинение, тесты по поэзии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10.12.2024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5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005</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51</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Контрольная работа письменные ответы, сочинение, тесты по поэзии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2</w:t>
            </w:r>
            <w:r w:rsidRPr="008D06CE">
              <w:rPr>
                <w:rFonts w:ascii="Times New Roman" w:eastAsia="Calibri" w:hAnsi="Times New Roman" w:cs="Times New Roman"/>
                <w:color w:val="000000"/>
                <w:sz w:val="24"/>
                <w:lang w:val="en-US"/>
              </w:rPr>
              <w:t xml:space="preserve">.12.2024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5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db</w:t>
              </w:r>
              <w:r w:rsidRPr="008D06CE">
                <w:rPr>
                  <w:rFonts w:ascii="Times New Roman" w:eastAsia="Calibri" w:hAnsi="Times New Roman" w:cs="Times New Roman"/>
                  <w:color w:val="0000FF"/>
                  <w:u w:val="single"/>
                </w:rPr>
                <w:t>211621</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этапы жизни и творчества М.Е.Салтыкова-Щедрина. Мастер сатиры</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13.12.2024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5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/3</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6</w:t>
              </w:r>
              <w:r w:rsidRPr="008D06CE">
                <w:rPr>
                  <w:rFonts w:ascii="Times New Roman" w:eastAsia="Calibri" w:hAnsi="Times New Roman" w:cs="Times New Roman"/>
                  <w:color w:val="0000FF"/>
                  <w:u w:val="single"/>
                  <w:lang w:val="en-US"/>
                </w:rPr>
                <w:t>eed</w:t>
              </w:r>
              <w:r w:rsidRPr="008D06CE">
                <w:rPr>
                  <w:rFonts w:ascii="Times New Roman" w:eastAsia="Calibri" w:hAnsi="Times New Roman" w:cs="Times New Roman"/>
                  <w:color w:val="0000FF"/>
                  <w:u w:val="single"/>
                </w:rPr>
                <w:t>61</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«История одного города» как сатирическое произведение. Глава «О корени происхождения глуповцев»</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17.12.2024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5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277</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94</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Собирательные образы градоначальников и </w:t>
            </w:r>
            <w:r w:rsidRPr="008D06CE">
              <w:rPr>
                <w:rFonts w:ascii="Times New Roman" w:eastAsia="Calibri" w:hAnsi="Times New Roman" w:cs="Times New Roman"/>
                <w:color w:val="000000"/>
                <w:sz w:val="24"/>
              </w:rPr>
              <w:lastRenderedPageBreak/>
              <w:t xml:space="preserve">«глуповцев».«Опись градоначальникам», «Органчик», «Подтверждение покаяния» и др. </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lastRenderedPageBreak/>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9</w:t>
            </w:r>
            <w:r w:rsidRPr="008D06CE">
              <w:rPr>
                <w:rFonts w:ascii="Times New Roman" w:eastAsia="Calibri" w:hAnsi="Times New Roman" w:cs="Times New Roman"/>
                <w:color w:val="000000"/>
                <w:sz w:val="24"/>
                <w:lang w:val="en-US"/>
              </w:rPr>
              <w:t xml:space="preserve">.12.2024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5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/62</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032</w:t>
              </w:r>
              <w:r w:rsidRPr="008D06CE">
                <w:rPr>
                  <w:rFonts w:ascii="Times New Roman" w:eastAsia="Calibri" w:hAnsi="Times New Roman" w:cs="Times New Roman"/>
                  <w:color w:val="0000FF"/>
                  <w:u w:val="single"/>
                  <w:lang w:val="en-US"/>
                </w:rPr>
                <w:t>c</w:t>
              </w:r>
              <w:r w:rsidRPr="008D06CE">
                <w:rPr>
                  <w:rFonts w:ascii="Times New Roman" w:eastAsia="Calibri" w:hAnsi="Times New Roman" w:cs="Times New Roman"/>
                  <w:color w:val="0000FF"/>
                  <w:u w:val="single"/>
                </w:rPr>
                <w:t>0</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44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Подготовка к презентации проектов по литературе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20.12.2024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6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/90</w:t>
              </w:r>
              <w:r w:rsidRPr="008D06CE">
                <w:rPr>
                  <w:rFonts w:ascii="Times New Roman" w:eastAsia="Calibri" w:hAnsi="Times New Roman" w:cs="Times New Roman"/>
                  <w:color w:val="0000FF"/>
                  <w:u w:val="single"/>
                  <w:lang w:val="en-US"/>
                </w:rPr>
                <w:t>dd</w:t>
              </w:r>
              <w:r w:rsidRPr="008D06CE">
                <w:rPr>
                  <w:rFonts w:ascii="Times New Roman" w:eastAsia="Calibri" w:hAnsi="Times New Roman" w:cs="Times New Roman"/>
                  <w:color w:val="0000FF"/>
                  <w:u w:val="single"/>
                </w:rPr>
                <w:t>4547</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Презентация проектов по литературе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24.12.2024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6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/48</w:t>
              </w:r>
              <w:r w:rsidRPr="008D06CE">
                <w:rPr>
                  <w:rFonts w:ascii="Times New Roman" w:eastAsia="Calibri" w:hAnsi="Times New Roman" w:cs="Times New Roman"/>
                  <w:color w:val="0000FF"/>
                  <w:u w:val="single"/>
                  <w:lang w:val="en-US"/>
                </w:rPr>
                <w:t>dc</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cdd</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этапы жизни и творчества Ф.М. Достоевского</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6</w:t>
            </w:r>
            <w:r w:rsidRPr="008D06CE">
              <w:rPr>
                <w:rFonts w:ascii="Times New Roman" w:eastAsia="Calibri" w:hAnsi="Times New Roman" w:cs="Times New Roman"/>
                <w:color w:val="000000"/>
                <w:sz w:val="24"/>
                <w:lang w:val="en-US"/>
              </w:rPr>
              <w:t xml:space="preserve">.12.2024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6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6</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59225</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История создания романа «Преступление и наказание». </w:t>
            </w:r>
            <w:r w:rsidRPr="008D06CE">
              <w:rPr>
                <w:rFonts w:ascii="Times New Roman" w:eastAsia="Calibri" w:hAnsi="Times New Roman" w:cs="Times New Roman"/>
                <w:color w:val="000000"/>
                <w:sz w:val="24"/>
                <w:lang w:val="en-US"/>
              </w:rPr>
              <w:t>Жанровые и композиционные особенности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27.12.2024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6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/32909836</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сюжетные линии романа "Преступление и наказание". Преступление Раскольникова. Идея о праве сильной личности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rPr>
              <w:t>09</w:t>
            </w:r>
            <w:r w:rsidRPr="008D06CE">
              <w:rPr>
                <w:rFonts w:ascii="Times New Roman" w:eastAsia="Calibri" w:hAnsi="Times New Roman" w:cs="Times New Roman"/>
                <w:color w:val="000000"/>
                <w:sz w:val="24"/>
                <w:lang w:val="en-US"/>
              </w:rPr>
              <w:t xml:space="preserve">.01.2025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6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1</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66</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91</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49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Раскольников в системе образов. Раскольников и его «двойники»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0</w:t>
            </w:r>
            <w:r w:rsidRPr="008D06CE">
              <w:rPr>
                <w:rFonts w:ascii="Times New Roman" w:eastAsia="Calibri" w:hAnsi="Times New Roman" w:cs="Times New Roman"/>
                <w:color w:val="000000"/>
                <w:sz w:val="24"/>
                <w:lang w:val="en-US"/>
              </w:rPr>
              <w:t xml:space="preserve">.01.2025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6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31</w:t>
              </w:r>
              <w:r w:rsidRPr="008D06CE">
                <w:rPr>
                  <w:rFonts w:ascii="Times New Roman" w:eastAsia="Calibri" w:hAnsi="Times New Roman" w:cs="Times New Roman"/>
                  <w:color w:val="0000FF"/>
                  <w:u w:val="single"/>
                  <w:lang w:val="en-US"/>
                </w:rPr>
                <w:t>eadf</w:t>
              </w:r>
              <w:r w:rsidRPr="008D06CE">
                <w:rPr>
                  <w:rFonts w:ascii="Times New Roman" w:eastAsia="Calibri" w:hAnsi="Times New Roman" w:cs="Times New Roman"/>
                  <w:color w:val="0000FF"/>
                  <w:u w:val="single"/>
                </w:rPr>
                <w:t>2</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50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Униженные и оскорбленные в романе «Преступление и наказание». </w:t>
            </w:r>
            <w:r w:rsidRPr="008D06CE">
              <w:rPr>
                <w:rFonts w:ascii="Times New Roman" w:eastAsia="Calibri" w:hAnsi="Times New Roman" w:cs="Times New Roman"/>
                <w:color w:val="000000"/>
                <w:sz w:val="24"/>
                <w:lang w:val="en-US"/>
              </w:rPr>
              <w:t>Образ Петербурга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4</w:t>
            </w:r>
            <w:r w:rsidRPr="008D06CE">
              <w:rPr>
                <w:rFonts w:ascii="Times New Roman" w:eastAsia="Calibri" w:hAnsi="Times New Roman" w:cs="Times New Roman"/>
                <w:color w:val="000000"/>
                <w:sz w:val="24"/>
                <w:lang w:val="en-US"/>
              </w:rPr>
              <w:t xml:space="preserve">.01.2025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6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/14396328</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51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Образ Сонечки Мармеладовой и проблема нравственного идеала в романе "Преступление и наказание"</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6</w:t>
            </w:r>
            <w:r w:rsidRPr="008D06CE">
              <w:rPr>
                <w:rFonts w:ascii="Times New Roman" w:eastAsia="Calibri" w:hAnsi="Times New Roman" w:cs="Times New Roman"/>
                <w:color w:val="000000"/>
                <w:sz w:val="24"/>
                <w:lang w:val="en-US"/>
              </w:rPr>
              <w:t xml:space="preserve">.01.2025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6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eb</w:t>
              </w:r>
              <w:r w:rsidRPr="008D06CE">
                <w:rPr>
                  <w:rFonts w:ascii="Times New Roman" w:eastAsia="Calibri" w:hAnsi="Times New Roman" w:cs="Times New Roman"/>
                  <w:color w:val="0000FF"/>
                  <w:u w:val="single"/>
                </w:rPr>
                <w:t>282</w:t>
              </w:r>
              <w:r w:rsidRPr="008D06CE">
                <w:rPr>
                  <w:rFonts w:ascii="Times New Roman" w:eastAsia="Calibri" w:hAnsi="Times New Roman" w:cs="Times New Roman"/>
                  <w:color w:val="0000FF"/>
                  <w:u w:val="single"/>
                  <w:lang w:val="en-US"/>
                </w:rPr>
                <w:t>fbc</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52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Библейские мотивы и образы в «Преступлении и наказании»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rPr>
              <w:t>17</w:t>
            </w:r>
            <w:r w:rsidRPr="008D06CE">
              <w:rPr>
                <w:rFonts w:ascii="Times New Roman" w:eastAsia="Calibri" w:hAnsi="Times New Roman" w:cs="Times New Roman"/>
                <w:color w:val="000000"/>
                <w:sz w:val="24"/>
                <w:lang w:val="en-US"/>
              </w:rPr>
              <w:t xml:space="preserve">.01.2025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6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251</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2</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53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Смысл названия романа «Преступление и наказание». </w:t>
            </w:r>
            <w:r w:rsidRPr="008D06CE">
              <w:rPr>
                <w:rFonts w:ascii="Times New Roman" w:eastAsia="Calibri" w:hAnsi="Times New Roman" w:cs="Times New Roman"/>
                <w:color w:val="000000"/>
                <w:sz w:val="24"/>
                <w:lang w:val="en-US"/>
              </w:rPr>
              <w:t>Роль финала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1</w:t>
            </w:r>
            <w:r w:rsidRPr="008D06CE">
              <w:rPr>
                <w:rFonts w:ascii="Times New Roman" w:eastAsia="Calibri" w:hAnsi="Times New Roman" w:cs="Times New Roman"/>
                <w:color w:val="000000"/>
                <w:sz w:val="24"/>
                <w:lang w:val="en-US"/>
              </w:rPr>
              <w:t xml:space="preserve">.01.2025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6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/6355</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71</w:t>
              </w:r>
              <w:r w:rsidRPr="008D06CE">
                <w:rPr>
                  <w:rFonts w:ascii="Times New Roman" w:eastAsia="Calibri" w:hAnsi="Times New Roman" w:cs="Times New Roman"/>
                  <w:color w:val="0000FF"/>
                  <w:u w:val="single"/>
                  <w:lang w:val="en-US"/>
                </w:rPr>
                <w:t>c</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54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Художественное мастерство писателя. Психологизм в романе «Преступление и наказание» </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3</w:t>
            </w:r>
            <w:r w:rsidRPr="008D06CE">
              <w:rPr>
                <w:rFonts w:ascii="Times New Roman" w:eastAsia="Calibri" w:hAnsi="Times New Roman" w:cs="Times New Roman"/>
                <w:color w:val="000000"/>
                <w:sz w:val="24"/>
                <w:lang w:val="en-US"/>
              </w:rPr>
              <w:t xml:space="preserve">.01.2025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/55</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0</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3</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55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Историко-культурное значение романа Ф.М.Достоевского «Преступление и наказание»</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4.</w:t>
            </w:r>
            <w:r w:rsidRPr="008D06CE">
              <w:rPr>
                <w:rFonts w:ascii="Times New Roman" w:eastAsia="Calibri" w:hAnsi="Times New Roman" w:cs="Times New Roman"/>
                <w:color w:val="000000"/>
                <w:sz w:val="24"/>
                <w:lang w:val="en-US"/>
              </w:rPr>
              <w:t xml:space="preserve">01.2025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/4</w:t>
              </w:r>
              <w:r w:rsidRPr="008D06CE">
                <w:rPr>
                  <w:rFonts w:ascii="Times New Roman" w:eastAsia="Calibri" w:hAnsi="Times New Roman" w:cs="Times New Roman"/>
                  <w:color w:val="0000FF"/>
                  <w:u w:val="single"/>
                  <w:lang w:val="en-US"/>
                </w:rPr>
                <w:t>ff</w:t>
              </w:r>
              <w:r w:rsidRPr="008D06CE">
                <w:rPr>
                  <w:rFonts w:ascii="Times New Roman" w:eastAsia="Calibri" w:hAnsi="Times New Roman" w:cs="Times New Roman"/>
                  <w:color w:val="0000FF"/>
                  <w:u w:val="single"/>
                </w:rPr>
                <w:t>59256</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56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Развитие речи. Подготовка к домашнему сочинению по роману «Преступление и наказание»</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8</w:t>
            </w:r>
            <w:r w:rsidRPr="008D06CE">
              <w:rPr>
                <w:rFonts w:ascii="Times New Roman" w:eastAsia="Calibri" w:hAnsi="Times New Roman" w:cs="Times New Roman"/>
                <w:color w:val="000000"/>
                <w:sz w:val="24"/>
                <w:lang w:val="en-US"/>
              </w:rPr>
              <w:t xml:space="preserve">.01.2025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fd</w:t>
              </w:r>
              <w:r w:rsidRPr="008D06CE">
                <w:rPr>
                  <w:rFonts w:ascii="Times New Roman" w:eastAsia="Calibri" w:hAnsi="Times New Roman" w:cs="Times New Roman"/>
                  <w:color w:val="0000FF"/>
                  <w:u w:val="single"/>
                </w:rPr>
                <w:t>0</w:t>
              </w:r>
              <w:r w:rsidRPr="008D06CE">
                <w:rPr>
                  <w:rFonts w:ascii="Times New Roman" w:eastAsia="Calibri" w:hAnsi="Times New Roman" w:cs="Times New Roman"/>
                  <w:color w:val="0000FF"/>
                  <w:u w:val="single"/>
                  <w:lang w:val="en-US"/>
                </w:rPr>
                <w:t>ec</w:t>
              </w:r>
              <w:r w:rsidRPr="008D06CE">
                <w:rPr>
                  <w:rFonts w:ascii="Times New Roman" w:eastAsia="Calibri" w:hAnsi="Times New Roman" w:cs="Times New Roman"/>
                  <w:color w:val="0000FF"/>
                  <w:u w:val="single"/>
                </w:rPr>
                <w:t>140</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57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этапы жизни и творчества Л.Н.Толстого</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3</w:t>
            </w:r>
            <w:r w:rsidRPr="008D06CE">
              <w:rPr>
                <w:rFonts w:ascii="Times New Roman" w:eastAsia="Calibri" w:hAnsi="Times New Roman" w:cs="Times New Roman"/>
                <w:color w:val="000000"/>
                <w:sz w:val="24"/>
              </w:rPr>
              <w:t>0</w:t>
            </w:r>
            <w:r w:rsidRPr="008D06CE">
              <w:rPr>
                <w:rFonts w:ascii="Times New Roman" w:eastAsia="Calibri" w:hAnsi="Times New Roman" w:cs="Times New Roman"/>
                <w:color w:val="000000"/>
                <w:sz w:val="24"/>
                <w:lang w:val="en-US"/>
              </w:rPr>
              <w:t xml:space="preserve">.01.2025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/429</w:t>
              </w:r>
              <w:r w:rsidRPr="008D06CE">
                <w:rPr>
                  <w:rFonts w:ascii="Times New Roman" w:eastAsia="Calibri" w:hAnsi="Times New Roman" w:cs="Times New Roman"/>
                  <w:color w:val="0000FF"/>
                  <w:u w:val="single"/>
                  <w:lang w:val="en-US"/>
                </w:rPr>
                <w:t>ee</w:t>
              </w:r>
              <w:r w:rsidRPr="008D06CE">
                <w:rPr>
                  <w:rFonts w:ascii="Times New Roman" w:eastAsia="Calibri" w:hAnsi="Times New Roman" w:cs="Times New Roman"/>
                  <w:color w:val="0000FF"/>
                  <w:u w:val="single"/>
                </w:rPr>
                <w:t>50</w:t>
              </w:r>
              <w:r w:rsidRPr="008D06CE">
                <w:rPr>
                  <w:rFonts w:ascii="Times New Roman" w:eastAsia="Calibri" w:hAnsi="Times New Roman" w:cs="Times New Roman"/>
                  <w:color w:val="0000FF"/>
                  <w:u w:val="single"/>
                  <w:lang w:val="en-US"/>
                </w:rPr>
                <w:t>c</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58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История создания романа «Война и мир». </w:t>
            </w:r>
            <w:r w:rsidRPr="008D06CE">
              <w:rPr>
                <w:rFonts w:ascii="Times New Roman" w:eastAsia="Calibri" w:hAnsi="Times New Roman" w:cs="Times New Roman"/>
                <w:color w:val="000000"/>
                <w:sz w:val="24"/>
                <w:lang w:val="en-US"/>
              </w:rPr>
              <w:t>Жанровые особенности произведения</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rPr>
              <w:t>31.01</w:t>
            </w:r>
            <w:r w:rsidRPr="008D06CE">
              <w:rPr>
                <w:rFonts w:ascii="Times New Roman" w:eastAsia="Calibri" w:hAnsi="Times New Roman" w:cs="Times New Roman"/>
                <w:color w:val="000000"/>
                <w:sz w:val="24"/>
                <w:lang w:val="en-US"/>
              </w:rPr>
              <w:t xml:space="preserve">.2025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/92</w:t>
              </w:r>
              <w:r w:rsidRPr="008D06CE">
                <w:rPr>
                  <w:rFonts w:ascii="Times New Roman" w:eastAsia="Calibri" w:hAnsi="Times New Roman" w:cs="Times New Roman"/>
                  <w:color w:val="0000FF"/>
                  <w:u w:val="single"/>
                  <w:lang w:val="en-US"/>
                </w:rPr>
                <w:t>dd</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da</w:t>
              </w:r>
              <w:r w:rsidRPr="008D06CE">
                <w:rPr>
                  <w:rFonts w:ascii="Times New Roman" w:eastAsia="Calibri" w:hAnsi="Times New Roman" w:cs="Times New Roman"/>
                  <w:color w:val="0000FF"/>
                  <w:u w:val="single"/>
                </w:rPr>
                <w:t>8</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59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Смысл названия. Историческая основа произведения «Война и мир»</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w:t>
            </w:r>
            <w:r w:rsidRPr="008D06CE">
              <w:rPr>
                <w:rFonts w:ascii="Times New Roman" w:eastAsia="Calibri" w:hAnsi="Times New Roman" w:cs="Times New Roman"/>
                <w:color w:val="000000"/>
                <w:sz w:val="24"/>
              </w:rPr>
              <w:t>4</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/95955423</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60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Роман-эпопея «Война и мир». Нравственные устои и жизнь дворянства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06</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/9</w:t>
              </w:r>
              <w:r w:rsidRPr="008D06CE">
                <w:rPr>
                  <w:rFonts w:ascii="Times New Roman" w:eastAsia="Calibri" w:hAnsi="Times New Roman" w:cs="Times New Roman"/>
                  <w:color w:val="0000FF"/>
                  <w:u w:val="single"/>
                  <w:lang w:val="en-US"/>
                </w:rPr>
                <w:t>cc</w:t>
              </w:r>
              <w:r w:rsidRPr="008D06CE">
                <w:rPr>
                  <w:rFonts w:ascii="Times New Roman" w:eastAsia="Calibri" w:hAnsi="Times New Roman" w:cs="Times New Roman"/>
                  <w:color w:val="0000FF"/>
                  <w:u w:val="single"/>
                </w:rPr>
                <w:t>9</w:t>
              </w:r>
              <w:r w:rsidRPr="008D06CE">
                <w:rPr>
                  <w:rFonts w:ascii="Times New Roman" w:eastAsia="Calibri" w:hAnsi="Times New Roman" w:cs="Times New Roman"/>
                  <w:color w:val="0000FF"/>
                  <w:u w:val="single"/>
                  <w:lang w:val="en-US"/>
                </w:rPr>
                <w:t>c</w:t>
              </w:r>
              <w:r w:rsidRPr="008D06CE">
                <w:rPr>
                  <w:rFonts w:ascii="Times New Roman" w:eastAsia="Calibri" w:hAnsi="Times New Roman" w:cs="Times New Roman"/>
                  <w:color w:val="0000FF"/>
                  <w:u w:val="single"/>
                </w:rPr>
                <w:t>4</w:t>
              </w:r>
              <w:r w:rsidRPr="008D06CE">
                <w:rPr>
                  <w:rFonts w:ascii="Times New Roman" w:eastAsia="Calibri" w:hAnsi="Times New Roman" w:cs="Times New Roman"/>
                  <w:color w:val="0000FF"/>
                  <w:u w:val="single"/>
                  <w:lang w:val="en-US"/>
                </w:rPr>
                <w:t>c</w:t>
              </w:r>
              <w:r w:rsidRPr="008D06CE">
                <w:rPr>
                  <w:rFonts w:ascii="Times New Roman" w:eastAsia="Calibri" w:hAnsi="Times New Roman" w:cs="Times New Roman"/>
                  <w:color w:val="0000FF"/>
                  <w:u w:val="single"/>
                </w:rPr>
                <w:t>1</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61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«Мысль семейная» в романе "Война и мир": Ростовы и Болконские</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rPr>
              <w:t>07</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/0</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0</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5</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32</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62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Нравственно-философские взгляды Л.Н.Толстого, воплощенные в женских образах романа "Война и мир"</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1</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af</w:t>
              </w:r>
              <w:r w:rsidRPr="008D06CE">
                <w:rPr>
                  <w:rFonts w:ascii="Times New Roman" w:eastAsia="Calibri" w:hAnsi="Times New Roman" w:cs="Times New Roman"/>
                  <w:color w:val="0000FF"/>
                  <w:u w:val="single"/>
                </w:rPr>
                <w:t>7</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1</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5</w:t>
              </w:r>
              <w:r w:rsidRPr="008D06CE">
                <w:rPr>
                  <w:rFonts w:ascii="Times New Roman" w:eastAsia="Calibri" w:hAnsi="Times New Roman" w:cs="Times New Roman"/>
                  <w:color w:val="0000FF"/>
                  <w:u w:val="single"/>
                  <w:lang w:val="en-US"/>
                </w:rPr>
                <w:t>e</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63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Андрей Болконский: поиски смысла жизни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13</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7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/927</w:t>
              </w:r>
              <w:r w:rsidRPr="008D06CE">
                <w:rPr>
                  <w:rFonts w:ascii="Times New Roman" w:eastAsia="Calibri" w:hAnsi="Times New Roman" w:cs="Times New Roman"/>
                  <w:color w:val="0000FF"/>
                  <w:u w:val="single"/>
                  <w:lang w:val="en-US"/>
                </w:rPr>
                <w:t>c</w:t>
              </w:r>
              <w:r w:rsidRPr="008D06CE">
                <w:rPr>
                  <w:rFonts w:ascii="Times New Roman" w:eastAsia="Calibri" w:hAnsi="Times New Roman" w:cs="Times New Roman"/>
                  <w:color w:val="0000FF"/>
                  <w:u w:val="single"/>
                </w:rPr>
                <w:t>5948</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64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Духовные искания Пьера Безухова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4</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/1156</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7</w:t>
              </w:r>
              <w:r w:rsidRPr="008D06CE">
                <w:rPr>
                  <w:rFonts w:ascii="Times New Roman" w:eastAsia="Calibri" w:hAnsi="Times New Roman" w:cs="Times New Roman"/>
                  <w:color w:val="0000FF"/>
                  <w:u w:val="single"/>
                  <w:lang w:val="en-US"/>
                </w:rPr>
                <w:t>fb</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65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Отечественная война 1812 года в романе "Война и мир"</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18</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/72</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7</w:t>
              </w:r>
              <w:r w:rsidRPr="008D06CE">
                <w:rPr>
                  <w:rFonts w:ascii="Times New Roman" w:eastAsia="Calibri" w:hAnsi="Times New Roman" w:cs="Times New Roman"/>
                  <w:color w:val="0000FF"/>
                  <w:u w:val="single"/>
                  <w:lang w:val="en-US"/>
                </w:rPr>
                <w:t>eb</w:t>
              </w:r>
              <w:r w:rsidRPr="008D06CE">
                <w:rPr>
                  <w:rFonts w:ascii="Times New Roman" w:eastAsia="Calibri" w:hAnsi="Times New Roman" w:cs="Times New Roman"/>
                  <w:color w:val="0000FF"/>
                  <w:u w:val="single"/>
                </w:rPr>
                <w:t>95</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66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Бородинское сражение как идейно-композициионный центр романа "Война и мир"</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0</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/9</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eea</w:t>
              </w:r>
              <w:r w:rsidRPr="008D06CE">
                <w:rPr>
                  <w:rFonts w:ascii="Times New Roman" w:eastAsia="Calibri" w:hAnsi="Times New Roman" w:cs="Times New Roman"/>
                  <w:color w:val="0000FF"/>
                  <w:u w:val="single"/>
                </w:rPr>
                <w:t>9</w:t>
              </w:r>
              <w:r w:rsidRPr="008D06CE">
                <w:rPr>
                  <w:rFonts w:ascii="Times New Roman" w:eastAsia="Calibri" w:hAnsi="Times New Roman" w:cs="Times New Roman"/>
                  <w:color w:val="0000FF"/>
                  <w:u w:val="single"/>
                  <w:lang w:val="en-US"/>
                </w:rPr>
                <w:t>e</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67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Образы Кутузова и Наполеона в романе "Война и мир"</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1</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bb</w:t>
              </w:r>
              <w:r w:rsidRPr="008D06CE">
                <w:rPr>
                  <w:rFonts w:ascii="Times New Roman" w:eastAsia="Calibri" w:hAnsi="Times New Roman" w:cs="Times New Roman"/>
                  <w:color w:val="0000FF"/>
                  <w:u w:val="single"/>
                </w:rPr>
                <w:t>7</w:t>
              </w:r>
              <w:r w:rsidRPr="008D06CE">
                <w:rPr>
                  <w:rFonts w:ascii="Times New Roman" w:eastAsia="Calibri" w:hAnsi="Times New Roman" w:cs="Times New Roman"/>
                  <w:color w:val="0000FF"/>
                  <w:u w:val="single"/>
                  <w:lang w:val="en-US"/>
                </w:rPr>
                <w:t>c</w:t>
              </w:r>
              <w:r w:rsidRPr="008D06CE">
                <w:rPr>
                  <w:rFonts w:ascii="Times New Roman" w:eastAsia="Calibri" w:hAnsi="Times New Roman" w:cs="Times New Roman"/>
                  <w:color w:val="0000FF"/>
                  <w:u w:val="single"/>
                </w:rPr>
                <w:t>12</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0</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68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«Мысль народная» в романе "Война и мир". </w:t>
            </w:r>
            <w:r w:rsidRPr="008D06CE">
              <w:rPr>
                <w:rFonts w:ascii="Times New Roman" w:eastAsia="Calibri" w:hAnsi="Times New Roman" w:cs="Times New Roman"/>
                <w:color w:val="000000"/>
                <w:sz w:val="24"/>
                <w:lang w:val="en-US"/>
              </w:rPr>
              <w:t>Образ Платона Каратаева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5</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/0734</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41</w:t>
              </w:r>
              <w:r w:rsidRPr="008D06CE">
                <w:rPr>
                  <w:rFonts w:ascii="Times New Roman" w:eastAsia="Calibri" w:hAnsi="Times New Roman" w:cs="Times New Roman"/>
                  <w:color w:val="0000FF"/>
                  <w:u w:val="single"/>
                  <w:lang w:val="en-US"/>
                </w:rPr>
                <w:t>a</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69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Философия истории в романе "Война и мир": роль личности и стихийное начало</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7</w:t>
            </w:r>
            <w:r w:rsidRPr="008D06CE">
              <w:rPr>
                <w:rFonts w:ascii="Times New Roman" w:eastAsia="Calibri" w:hAnsi="Times New Roman" w:cs="Times New Roman"/>
                <w:color w:val="000000"/>
                <w:sz w:val="24"/>
                <w:lang w:val="en-US"/>
              </w:rPr>
              <w:t xml:space="preserve">.02.2025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/6</w:t>
              </w:r>
              <w:r w:rsidRPr="008D06CE">
                <w:rPr>
                  <w:rFonts w:ascii="Times New Roman" w:eastAsia="Calibri" w:hAnsi="Times New Roman" w:cs="Times New Roman"/>
                  <w:color w:val="0000FF"/>
                  <w:u w:val="single"/>
                  <w:lang w:val="en-US"/>
                </w:rPr>
                <w:t>ad</w:t>
              </w:r>
              <w:r w:rsidRPr="008D06CE">
                <w:rPr>
                  <w:rFonts w:ascii="Times New Roman" w:eastAsia="Calibri" w:hAnsi="Times New Roman" w:cs="Times New Roman"/>
                  <w:color w:val="0000FF"/>
                  <w:u w:val="single"/>
                </w:rPr>
                <w:t>10754</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70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Психологизм прозы Толстого: «диалектика души»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rPr>
              <w:t>28.02</w:t>
            </w:r>
            <w:r w:rsidRPr="008D06CE">
              <w:rPr>
                <w:rFonts w:ascii="Times New Roman" w:eastAsia="Calibri" w:hAnsi="Times New Roman" w:cs="Times New Roman"/>
                <w:color w:val="000000"/>
                <w:sz w:val="24"/>
                <w:lang w:val="en-US"/>
              </w:rPr>
              <w:t xml:space="preserve">.2025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/2</w:t>
              </w:r>
              <w:r w:rsidRPr="008D06CE">
                <w:rPr>
                  <w:rFonts w:ascii="Times New Roman" w:eastAsia="Calibri" w:hAnsi="Times New Roman" w:cs="Times New Roman"/>
                  <w:color w:val="0000FF"/>
                  <w:u w:val="single"/>
                  <w:lang w:val="en-US"/>
                </w:rPr>
                <w:t>ea</w:t>
              </w:r>
              <w:r w:rsidRPr="008D06CE">
                <w:rPr>
                  <w:rFonts w:ascii="Times New Roman" w:eastAsia="Calibri" w:hAnsi="Times New Roman" w:cs="Times New Roman"/>
                  <w:color w:val="0000FF"/>
                  <w:u w:val="single"/>
                </w:rPr>
                <w:t>4166</w:t>
              </w:r>
              <w:r w:rsidRPr="008D06CE">
                <w:rPr>
                  <w:rFonts w:ascii="Times New Roman" w:eastAsia="Calibri" w:hAnsi="Times New Roman" w:cs="Times New Roman"/>
                  <w:color w:val="0000FF"/>
                  <w:u w:val="single"/>
                  <w:lang w:val="en-US"/>
                </w:rPr>
                <w:t>f</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71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Значение творчества Л.Н.Толстого в отечественной и мировой культуре</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w:t>
            </w:r>
            <w:r w:rsidRPr="008D06CE">
              <w:rPr>
                <w:rFonts w:ascii="Times New Roman" w:eastAsia="Calibri" w:hAnsi="Times New Roman" w:cs="Times New Roman"/>
                <w:color w:val="000000"/>
                <w:sz w:val="24"/>
              </w:rPr>
              <w:t>4</w:t>
            </w:r>
            <w:r w:rsidRPr="008D06CE">
              <w:rPr>
                <w:rFonts w:ascii="Times New Roman" w:eastAsia="Calibri" w:hAnsi="Times New Roman" w:cs="Times New Roman"/>
                <w:color w:val="000000"/>
                <w:sz w:val="24"/>
                <w:lang w:val="en-US"/>
              </w:rPr>
              <w:t xml:space="preserve">.03.2025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db</w:t>
              </w:r>
              <w:r w:rsidRPr="008D06CE">
                <w:rPr>
                  <w:rFonts w:ascii="Times New Roman" w:eastAsia="Calibri" w:hAnsi="Times New Roman" w:cs="Times New Roman"/>
                  <w:color w:val="0000FF"/>
                  <w:u w:val="single"/>
                </w:rPr>
                <w:t>3</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1</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0</w:t>
              </w:r>
              <w:r w:rsidRPr="008D06CE">
                <w:rPr>
                  <w:rFonts w:ascii="Times New Roman" w:eastAsia="Calibri" w:hAnsi="Times New Roman" w:cs="Times New Roman"/>
                  <w:color w:val="0000FF"/>
                  <w:u w:val="single"/>
                  <w:lang w:val="en-US"/>
                </w:rPr>
                <w:t>e</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72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Развитие речи. Подготовка к домашнему сочинению по роману </w:t>
            </w:r>
            <w:r w:rsidRPr="008D06CE">
              <w:rPr>
                <w:rFonts w:ascii="Times New Roman" w:eastAsia="Calibri" w:hAnsi="Times New Roman" w:cs="Times New Roman"/>
                <w:color w:val="000000"/>
                <w:sz w:val="24"/>
              </w:rPr>
              <w:lastRenderedPageBreak/>
              <w:t>Л.Н.Толстого</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lastRenderedPageBreak/>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06</w:t>
            </w:r>
            <w:r w:rsidRPr="008D06CE">
              <w:rPr>
                <w:rFonts w:ascii="Times New Roman" w:eastAsia="Calibri" w:hAnsi="Times New Roman" w:cs="Times New Roman"/>
                <w:color w:val="000000"/>
                <w:sz w:val="24"/>
                <w:lang w:val="en-US"/>
              </w:rPr>
              <w:t xml:space="preserve">.03.2025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/50</w:t>
              </w:r>
              <w:r w:rsidRPr="008D06CE">
                <w:rPr>
                  <w:rFonts w:ascii="Times New Roman" w:eastAsia="Calibri" w:hAnsi="Times New Roman" w:cs="Times New Roman"/>
                  <w:color w:val="0000FF"/>
                  <w:u w:val="single"/>
                  <w:lang w:val="en-US"/>
                </w:rPr>
                <w:t>ccb</w:t>
              </w:r>
              <w:r w:rsidRPr="008D06CE">
                <w:rPr>
                  <w:rFonts w:ascii="Times New Roman" w:eastAsia="Calibri" w:hAnsi="Times New Roman" w:cs="Times New Roman"/>
                  <w:color w:val="0000FF"/>
                  <w:u w:val="single"/>
                </w:rPr>
                <w:t>805</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73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этапы жизни и творчества Н.С.Лескова. Художественный мир произведений писателя</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rPr>
              <w:t>07</w:t>
            </w:r>
            <w:r w:rsidRPr="008D06CE">
              <w:rPr>
                <w:rFonts w:ascii="Times New Roman" w:eastAsia="Calibri" w:hAnsi="Times New Roman" w:cs="Times New Roman"/>
                <w:color w:val="000000"/>
                <w:sz w:val="24"/>
                <w:lang w:val="en-US"/>
              </w:rPr>
              <w:t xml:space="preserve">.03.2025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8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/57</w:t>
              </w:r>
              <w:r w:rsidRPr="008D06CE">
                <w:rPr>
                  <w:rFonts w:ascii="Times New Roman" w:eastAsia="Calibri" w:hAnsi="Times New Roman" w:cs="Times New Roman"/>
                  <w:color w:val="0000FF"/>
                  <w:u w:val="single"/>
                  <w:lang w:val="en-US"/>
                </w:rPr>
                <w:t>bd</w:t>
              </w:r>
              <w:r w:rsidRPr="008D06CE">
                <w:rPr>
                  <w:rFonts w:ascii="Times New Roman" w:eastAsia="Calibri" w:hAnsi="Times New Roman" w:cs="Times New Roman"/>
                  <w:color w:val="0000FF"/>
                  <w:u w:val="single"/>
                </w:rPr>
                <w:t>5</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1</w:t>
              </w:r>
              <w:r w:rsidRPr="008D06CE">
                <w:rPr>
                  <w:rFonts w:ascii="Times New Roman" w:eastAsia="Calibri" w:hAnsi="Times New Roman" w:cs="Times New Roman"/>
                  <w:color w:val="0000FF"/>
                  <w:u w:val="single"/>
                  <w:lang w:val="en-US"/>
                </w:rPr>
                <w:t>b</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74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Изображение этапов духовного пути личности в произведениях Н.С.Лескова. Особенности лесковской повествовательной манеры сказа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1</w:t>
            </w:r>
            <w:r w:rsidRPr="008D06CE">
              <w:rPr>
                <w:rFonts w:ascii="Times New Roman" w:eastAsia="Calibri" w:hAnsi="Times New Roman" w:cs="Times New Roman"/>
                <w:color w:val="000000"/>
                <w:sz w:val="24"/>
                <w:lang w:val="en-US"/>
              </w:rPr>
              <w:t xml:space="preserve">.03.2025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db</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ec</w:t>
              </w:r>
              <w:r w:rsidRPr="008D06CE">
                <w:rPr>
                  <w:rFonts w:ascii="Times New Roman" w:eastAsia="Calibri" w:hAnsi="Times New Roman" w:cs="Times New Roman"/>
                  <w:color w:val="0000FF"/>
                  <w:u w:val="single"/>
                </w:rPr>
                <w:t>70</w:t>
              </w:r>
              <w:r w:rsidRPr="008D06CE">
                <w:rPr>
                  <w:rFonts w:ascii="Times New Roman" w:eastAsia="Calibri" w:hAnsi="Times New Roman" w:cs="Times New Roman"/>
                  <w:color w:val="0000FF"/>
                  <w:u w:val="single"/>
                  <w:lang w:val="en-US"/>
                </w:rPr>
                <w:t>a</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75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Основные этапы жизни и творчества А.П.Чехова. Новаторство прозы писателя</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3</w:t>
            </w:r>
            <w:r w:rsidRPr="008D06CE">
              <w:rPr>
                <w:rFonts w:ascii="Times New Roman" w:eastAsia="Calibri" w:hAnsi="Times New Roman" w:cs="Times New Roman"/>
                <w:color w:val="000000"/>
                <w:sz w:val="24"/>
                <w:lang w:val="en-US"/>
              </w:rPr>
              <w:t xml:space="preserve">.03.2025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bea</w:t>
              </w:r>
              <w:r w:rsidRPr="008D06CE">
                <w:rPr>
                  <w:rFonts w:ascii="Times New Roman" w:eastAsia="Calibri" w:hAnsi="Times New Roman" w:cs="Times New Roman"/>
                  <w:color w:val="0000FF"/>
                  <w:u w:val="single"/>
                </w:rPr>
                <w:t>32083</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76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Идейно-художественное своеобразие рассказа «Ионыч»</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4</w:t>
            </w:r>
            <w:r w:rsidRPr="008D06CE">
              <w:rPr>
                <w:rFonts w:ascii="Times New Roman" w:eastAsia="Calibri" w:hAnsi="Times New Roman" w:cs="Times New Roman"/>
                <w:color w:val="000000"/>
                <w:sz w:val="24"/>
                <w:lang w:val="en-US"/>
              </w:rPr>
              <w:t xml:space="preserve">.03.2025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/551</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1</w:t>
              </w:r>
              <w:r w:rsidRPr="008D06CE">
                <w:rPr>
                  <w:rFonts w:ascii="Times New Roman" w:eastAsia="Calibri" w:hAnsi="Times New Roman" w:cs="Times New Roman"/>
                  <w:color w:val="0000FF"/>
                  <w:u w:val="single"/>
                  <w:lang w:val="en-US"/>
                </w:rPr>
                <w:t>a</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77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Многообразие философско-психологической проблематики в рассказах А.П. Чехова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8</w:t>
            </w:r>
            <w:r w:rsidRPr="008D06CE">
              <w:rPr>
                <w:rFonts w:ascii="Times New Roman" w:eastAsia="Calibri" w:hAnsi="Times New Roman" w:cs="Times New Roman"/>
                <w:color w:val="000000"/>
                <w:sz w:val="24"/>
                <w:lang w:val="en-US"/>
              </w:rPr>
              <w:t xml:space="preserve">.03.2025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1</w:t>
              </w:r>
              <w:r w:rsidRPr="008D06CE">
                <w:rPr>
                  <w:rFonts w:ascii="Times New Roman" w:eastAsia="Calibri" w:hAnsi="Times New Roman" w:cs="Times New Roman"/>
                  <w:color w:val="0000FF"/>
                  <w:u w:val="single"/>
                  <w:lang w:val="en-US"/>
                </w:rPr>
                <w:t>bc</w:t>
              </w:r>
              <w:r w:rsidRPr="008D06CE">
                <w:rPr>
                  <w:rFonts w:ascii="Times New Roman" w:eastAsia="Calibri" w:hAnsi="Times New Roman" w:cs="Times New Roman"/>
                  <w:color w:val="0000FF"/>
                  <w:u w:val="single"/>
                </w:rPr>
                <w:t>0</w:t>
              </w:r>
              <w:r w:rsidRPr="008D06CE">
                <w:rPr>
                  <w:rFonts w:ascii="Times New Roman" w:eastAsia="Calibri" w:hAnsi="Times New Roman" w:cs="Times New Roman"/>
                  <w:color w:val="0000FF"/>
                  <w:u w:val="single"/>
                  <w:lang w:val="en-US"/>
                </w:rPr>
                <w:t>faf</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78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История создания, жанровые особенности комедии «Вишневый сад». </w:t>
            </w:r>
            <w:r w:rsidRPr="008D06CE">
              <w:rPr>
                <w:rFonts w:ascii="Times New Roman" w:eastAsia="Calibri" w:hAnsi="Times New Roman" w:cs="Times New Roman"/>
                <w:color w:val="000000"/>
                <w:sz w:val="24"/>
                <w:lang w:val="en-US"/>
              </w:rPr>
              <w:t>Смысл названия</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0</w:t>
            </w:r>
            <w:r w:rsidRPr="008D06CE">
              <w:rPr>
                <w:rFonts w:ascii="Times New Roman" w:eastAsia="Calibri" w:hAnsi="Times New Roman" w:cs="Times New Roman"/>
                <w:color w:val="000000"/>
                <w:sz w:val="24"/>
                <w:lang w:val="en-US"/>
              </w:rPr>
              <w:t xml:space="preserve">.03.2025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/6918</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662</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79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Проблематика комедии "Вишневый сад". Особенности кофликта и системы образов. </w:t>
            </w:r>
            <w:r w:rsidRPr="008D06CE">
              <w:rPr>
                <w:rFonts w:ascii="Times New Roman" w:eastAsia="Calibri" w:hAnsi="Times New Roman" w:cs="Times New Roman"/>
                <w:color w:val="000000"/>
                <w:sz w:val="24"/>
                <w:lang w:val="en-US"/>
              </w:rPr>
              <w:t>Разрушение «дворянского гнезда»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rPr>
              <w:t>21.03</w:t>
            </w:r>
            <w:r w:rsidRPr="008D06CE">
              <w:rPr>
                <w:rFonts w:ascii="Times New Roman" w:eastAsia="Calibri" w:hAnsi="Times New Roman" w:cs="Times New Roman"/>
                <w:color w:val="000000"/>
                <w:sz w:val="24"/>
                <w:lang w:val="en-US"/>
              </w:rPr>
              <w:t xml:space="preserve">.2025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cd</w:t>
              </w:r>
              <w:r w:rsidRPr="008D06CE">
                <w:rPr>
                  <w:rFonts w:ascii="Times New Roman" w:eastAsia="Calibri" w:hAnsi="Times New Roman" w:cs="Times New Roman"/>
                  <w:color w:val="0000FF"/>
                  <w:u w:val="single"/>
                </w:rPr>
                <w:t>3</w:t>
              </w:r>
              <w:r w:rsidRPr="008D06CE">
                <w:rPr>
                  <w:rFonts w:ascii="Times New Roman" w:eastAsia="Calibri" w:hAnsi="Times New Roman" w:cs="Times New Roman"/>
                  <w:color w:val="0000FF"/>
                  <w:u w:val="single"/>
                  <w:lang w:val="en-US"/>
                </w:rPr>
                <w:t>c</w:t>
              </w:r>
              <w:r w:rsidRPr="008D06CE">
                <w:rPr>
                  <w:rFonts w:ascii="Times New Roman" w:eastAsia="Calibri" w:hAnsi="Times New Roman" w:cs="Times New Roman"/>
                  <w:color w:val="0000FF"/>
                  <w:u w:val="single"/>
                </w:rPr>
                <w:t>411</w:t>
              </w:r>
              <w:r w:rsidRPr="008D06CE">
                <w:rPr>
                  <w:rFonts w:ascii="Times New Roman" w:eastAsia="Calibri" w:hAnsi="Times New Roman" w:cs="Times New Roman"/>
                  <w:color w:val="0000FF"/>
                  <w:u w:val="single"/>
                  <w:lang w:val="en-US"/>
                </w:rPr>
                <w:t>f</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80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Раневская и Гаев как герои уходящего в прошлое усадебного быта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w:t>
            </w:r>
            <w:r w:rsidRPr="008D06CE">
              <w:rPr>
                <w:rFonts w:ascii="Times New Roman" w:eastAsia="Calibri" w:hAnsi="Times New Roman" w:cs="Times New Roman"/>
                <w:color w:val="000000"/>
                <w:sz w:val="24"/>
              </w:rPr>
              <w:t>3</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/36</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2</w:t>
              </w:r>
              <w:r w:rsidRPr="008D06CE">
                <w:rPr>
                  <w:rFonts w:ascii="Times New Roman" w:eastAsia="Calibri" w:hAnsi="Times New Roman" w:cs="Times New Roman"/>
                  <w:color w:val="0000FF"/>
                  <w:u w:val="single"/>
                  <w:lang w:val="en-US"/>
                </w:rPr>
                <w:t>aa</w:t>
              </w:r>
              <w:r w:rsidRPr="008D06CE">
                <w:rPr>
                  <w:rFonts w:ascii="Times New Roman" w:eastAsia="Calibri" w:hAnsi="Times New Roman" w:cs="Times New Roman"/>
                  <w:color w:val="0000FF"/>
                  <w:u w:val="single"/>
                </w:rPr>
                <w:t>60</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81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Настоящее и будущее в комедии "Вишневый сад": образы Лопахина, Пети и Ани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w:t>
            </w:r>
            <w:r w:rsidRPr="008D06CE">
              <w:rPr>
                <w:rFonts w:ascii="Times New Roman" w:eastAsia="Calibri" w:hAnsi="Times New Roman" w:cs="Times New Roman"/>
                <w:color w:val="000000"/>
                <w:sz w:val="24"/>
              </w:rPr>
              <w:t>4</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fc</w:t>
              </w:r>
              <w:r w:rsidRPr="008D06CE">
                <w:rPr>
                  <w:rFonts w:ascii="Times New Roman" w:eastAsia="Calibri" w:hAnsi="Times New Roman" w:cs="Times New Roman"/>
                  <w:color w:val="0000FF"/>
                  <w:u w:val="single"/>
                </w:rPr>
                <w:t>560</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17</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82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Художественное мастерство, новаторство Чехова-драматурга. </w:t>
            </w:r>
            <w:r w:rsidRPr="008D06CE">
              <w:rPr>
                <w:rFonts w:ascii="Times New Roman" w:eastAsia="Calibri" w:hAnsi="Times New Roman" w:cs="Times New Roman"/>
                <w:color w:val="000000"/>
                <w:sz w:val="24"/>
                <w:lang w:val="en-US"/>
              </w:rPr>
              <w:t>Значение творческого наследия Чехова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w:t>
            </w:r>
            <w:r w:rsidRPr="008D06CE">
              <w:rPr>
                <w:rFonts w:ascii="Times New Roman" w:eastAsia="Calibri" w:hAnsi="Times New Roman" w:cs="Times New Roman"/>
                <w:color w:val="000000"/>
                <w:sz w:val="24"/>
              </w:rPr>
              <w:t>8</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/28</w:t>
              </w:r>
              <w:r w:rsidRPr="008D06CE">
                <w:rPr>
                  <w:rFonts w:ascii="Times New Roman" w:eastAsia="Calibri" w:hAnsi="Times New Roman" w:cs="Times New Roman"/>
                  <w:color w:val="0000FF"/>
                  <w:u w:val="single"/>
                  <w:lang w:val="en-US"/>
                </w:rPr>
                <w:t>ea</w:t>
              </w:r>
              <w:r w:rsidRPr="008D06CE">
                <w:rPr>
                  <w:rFonts w:ascii="Times New Roman" w:eastAsia="Calibri" w:hAnsi="Times New Roman" w:cs="Times New Roman"/>
                  <w:color w:val="0000FF"/>
                  <w:u w:val="single"/>
                </w:rPr>
                <w:t>8207</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83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Развитие речи. Подготовка к домашнему сочинению по творчеству А.П.Чехова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0</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9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/717</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7</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8</w:t>
              </w:r>
              <w:r w:rsidRPr="008D06CE">
                <w:rPr>
                  <w:rFonts w:ascii="Times New Roman" w:eastAsia="Calibri" w:hAnsi="Times New Roman" w:cs="Times New Roman"/>
                  <w:color w:val="0000FF"/>
                  <w:u w:val="single"/>
                  <w:lang w:val="en-US"/>
                </w:rPr>
                <w:t>f</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84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Внеклассное чтение «Любимые страницы литературы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1</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/6</w:t>
              </w:r>
              <w:r w:rsidRPr="008D06CE">
                <w:rPr>
                  <w:rFonts w:ascii="Times New Roman" w:eastAsia="Calibri" w:hAnsi="Times New Roman" w:cs="Times New Roman"/>
                  <w:color w:val="0000FF"/>
                  <w:u w:val="single"/>
                  <w:lang w:val="en-US"/>
                </w:rPr>
                <w:t>dbc</w:t>
              </w:r>
              <w:r w:rsidRPr="008D06CE">
                <w:rPr>
                  <w:rFonts w:ascii="Times New Roman" w:eastAsia="Calibri" w:hAnsi="Times New Roman" w:cs="Times New Roman"/>
                  <w:color w:val="0000FF"/>
                  <w:u w:val="single"/>
                </w:rPr>
                <w:t>8739</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85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Подготовка к контрольной работе ответы на проблемный вопрос, сочинение, тесты по литературе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5</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862336</w:t>
              </w:r>
              <w:r w:rsidRPr="008D06CE">
                <w:rPr>
                  <w:rFonts w:ascii="Times New Roman" w:eastAsia="Calibri" w:hAnsi="Times New Roman" w:cs="Times New Roman"/>
                  <w:color w:val="0000FF"/>
                  <w:u w:val="single"/>
                  <w:lang w:val="en-US"/>
                </w:rPr>
                <w:t>c</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86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Контрольная работа письменные ответы, сочинение, тесты по литературе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7</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/9022</w:t>
              </w:r>
              <w:r w:rsidRPr="008D06CE">
                <w:rPr>
                  <w:rFonts w:ascii="Times New Roman" w:eastAsia="Calibri" w:hAnsi="Times New Roman" w:cs="Times New Roman"/>
                  <w:color w:val="0000FF"/>
                  <w:u w:val="single"/>
                  <w:lang w:val="en-US"/>
                </w:rPr>
                <w:t>ff</w:t>
              </w:r>
              <w:r w:rsidRPr="008D06CE">
                <w:rPr>
                  <w:rFonts w:ascii="Times New Roman" w:eastAsia="Calibri" w:hAnsi="Times New Roman" w:cs="Times New Roman"/>
                  <w:color w:val="0000FF"/>
                  <w:u w:val="single"/>
                </w:rPr>
                <w:t>94</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87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Презентация проектов по литературе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rPr>
              <w:t>18</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/307</w:t>
              </w:r>
              <w:r w:rsidRPr="008D06CE">
                <w:rPr>
                  <w:rFonts w:ascii="Times New Roman" w:eastAsia="Calibri" w:hAnsi="Times New Roman" w:cs="Times New Roman"/>
                  <w:color w:val="0000FF"/>
                  <w:u w:val="single"/>
                  <w:lang w:val="en-US"/>
                </w:rPr>
                <w:t>edf</w:t>
              </w:r>
              <w:r w:rsidRPr="008D06CE">
                <w:rPr>
                  <w:rFonts w:ascii="Times New Roman" w:eastAsia="Calibri" w:hAnsi="Times New Roman" w:cs="Times New Roman"/>
                  <w:color w:val="0000FF"/>
                  <w:u w:val="single"/>
                </w:rPr>
                <w:t>82</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88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Поэзия народов России. Страницы жизни поэта (по выбору, например, Г.Тукая, К.Хетагурова и др.) и особенности его лирики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2</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eabf</w:t>
              </w:r>
              <w:r w:rsidRPr="008D06CE">
                <w:rPr>
                  <w:rFonts w:ascii="Times New Roman" w:eastAsia="Calibri" w:hAnsi="Times New Roman" w:cs="Times New Roman"/>
                  <w:color w:val="0000FF"/>
                  <w:u w:val="single"/>
                </w:rPr>
                <w:t>4</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90</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89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Резервный урок. Анализ лирического произведения из поэзии народов России (по выбору)</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4</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/69</w:t>
              </w:r>
              <w:r w:rsidRPr="008D06CE">
                <w:rPr>
                  <w:rFonts w:ascii="Times New Roman" w:eastAsia="Calibri" w:hAnsi="Times New Roman" w:cs="Times New Roman"/>
                  <w:color w:val="0000FF"/>
                  <w:u w:val="single"/>
                  <w:lang w:val="en-US"/>
                </w:rPr>
                <w:t>ad</w:t>
              </w:r>
              <w:r w:rsidRPr="008D06CE">
                <w:rPr>
                  <w:rFonts w:ascii="Times New Roman" w:eastAsia="Calibri" w:hAnsi="Times New Roman" w:cs="Times New Roman"/>
                  <w:color w:val="0000FF"/>
                  <w:u w:val="single"/>
                </w:rPr>
                <w:t>657</w:t>
              </w:r>
              <w:r w:rsidRPr="008D06CE">
                <w:rPr>
                  <w:rFonts w:ascii="Times New Roman" w:eastAsia="Calibri" w:hAnsi="Times New Roman" w:cs="Times New Roman"/>
                  <w:color w:val="0000FF"/>
                  <w:u w:val="single"/>
                  <w:lang w:val="en-US"/>
                </w:rPr>
                <w:t>e</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90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Жизнь и творчество писателя (Ч.Диккенс, Г.Флобера и др.). История создания, сюжет и композиция произведения</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5</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/85</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32996</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91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rPr>
              <w:t xml:space="preserve">Ч.Диккенс. Роман "Большие надежды". </w:t>
            </w:r>
            <w:r w:rsidRPr="008D06CE">
              <w:rPr>
                <w:rFonts w:ascii="Times New Roman" w:eastAsia="Calibri" w:hAnsi="Times New Roman" w:cs="Times New Roman"/>
                <w:color w:val="000000"/>
                <w:sz w:val="24"/>
                <w:lang w:val="en-US"/>
              </w:rPr>
              <w:t>Тематика, проблематика. Система образов</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w:t>
            </w:r>
            <w:r w:rsidRPr="008D06CE">
              <w:rPr>
                <w:rFonts w:ascii="Times New Roman" w:eastAsia="Calibri" w:hAnsi="Times New Roman" w:cs="Times New Roman"/>
                <w:color w:val="000000"/>
                <w:sz w:val="24"/>
              </w:rPr>
              <w:t>29</w:t>
            </w:r>
            <w:r w:rsidRPr="008D06CE">
              <w:rPr>
                <w:rFonts w:ascii="Times New Roman" w:eastAsia="Calibri" w:hAnsi="Times New Roman" w:cs="Times New Roman"/>
                <w:color w:val="000000"/>
                <w:sz w:val="24"/>
                <w:lang w:val="en-US"/>
              </w:rPr>
              <w:t xml:space="preserve">.04.2025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/46</w:t>
              </w:r>
              <w:r w:rsidRPr="008D06CE">
                <w:rPr>
                  <w:rFonts w:ascii="Times New Roman" w:eastAsia="Calibri" w:hAnsi="Times New Roman" w:cs="Times New Roman"/>
                  <w:color w:val="0000FF"/>
                  <w:u w:val="single"/>
                  <w:lang w:val="en-US"/>
                </w:rPr>
                <w:t>bb</w:t>
              </w:r>
              <w:r w:rsidRPr="008D06CE">
                <w:rPr>
                  <w:rFonts w:ascii="Times New Roman" w:eastAsia="Calibri" w:hAnsi="Times New Roman" w:cs="Times New Roman"/>
                  <w:color w:val="0000FF"/>
                  <w:u w:val="single"/>
                </w:rPr>
                <w:t>6375</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92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Резервный урок. Г. Флобер "Мадам Бовари". Художественное мастерство писателя//Всероссийская проверочная работа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06.05.2025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w:t>
              </w:r>
              <w:r w:rsidRPr="008D06CE">
                <w:rPr>
                  <w:rFonts w:ascii="Times New Roman" w:eastAsia="Calibri" w:hAnsi="Times New Roman" w:cs="Times New Roman"/>
                  <w:color w:val="0000FF"/>
                  <w:u w:val="single"/>
                </w:rPr>
                <w:t>1436238</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93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Развитие речи. Письменный ответ на проблемный вопрос/Всероссийская проверочная работа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w:t>
            </w:r>
            <w:r w:rsidRPr="008D06CE">
              <w:rPr>
                <w:rFonts w:ascii="Times New Roman" w:eastAsia="Calibri" w:hAnsi="Times New Roman" w:cs="Times New Roman"/>
                <w:color w:val="000000"/>
                <w:sz w:val="24"/>
              </w:rPr>
              <w:t>8</w:t>
            </w:r>
            <w:r w:rsidRPr="008D06CE">
              <w:rPr>
                <w:rFonts w:ascii="Times New Roman" w:eastAsia="Calibri" w:hAnsi="Times New Roman" w:cs="Times New Roman"/>
                <w:color w:val="000000"/>
                <w:sz w:val="24"/>
                <w:lang w:val="en-US"/>
              </w:rPr>
              <w:t xml:space="preserve">.05.2025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09"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/24</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4669</w:t>
              </w:r>
              <w:r w:rsidRPr="008D06CE">
                <w:rPr>
                  <w:rFonts w:ascii="Times New Roman" w:eastAsia="Calibri" w:hAnsi="Times New Roman" w:cs="Times New Roman"/>
                  <w:color w:val="0000FF"/>
                  <w:u w:val="single"/>
                  <w:lang w:val="en-US"/>
                </w:rPr>
                <w:t>a</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94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Страницы жизни поэта (А. Рембо, Ш. Бодлера и др. ), особенности его лирики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13.05.2025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10"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ecfff</w:t>
              </w:r>
              <w:r w:rsidRPr="008D06CE">
                <w:rPr>
                  <w:rFonts w:ascii="Times New Roman" w:eastAsia="Calibri" w:hAnsi="Times New Roman" w:cs="Times New Roman"/>
                  <w:color w:val="0000FF"/>
                  <w:u w:val="single"/>
                </w:rPr>
                <w:t>6</w:t>
              </w:r>
              <w:r w:rsidRPr="008D06CE">
                <w:rPr>
                  <w:rFonts w:ascii="Times New Roman" w:eastAsia="Calibri" w:hAnsi="Times New Roman" w:cs="Times New Roman"/>
                  <w:color w:val="0000FF"/>
                  <w:u w:val="single"/>
                  <w:lang w:val="en-US"/>
                </w:rPr>
                <w:t>fe</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95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Резервный урок. Символические образы в стихотворениях, особенности поэтического языка (на выбор А. Рембо, Ш. Бодлера и др. )</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w:t>
            </w:r>
            <w:r w:rsidRPr="008D06CE">
              <w:rPr>
                <w:rFonts w:ascii="Times New Roman" w:eastAsia="Calibri" w:hAnsi="Times New Roman" w:cs="Times New Roman"/>
                <w:color w:val="000000"/>
                <w:sz w:val="24"/>
              </w:rPr>
              <w:t>5</w:t>
            </w:r>
            <w:r w:rsidRPr="008D06CE">
              <w:rPr>
                <w:rFonts w:ascii="Times New Roman" w:eastAsia="Calibri" w:hAnsi="Times New Roman" w:cs="Times New Roman"/>
                <w:color w:val="000000"/>
                <w:sz w:val="24"/>
                <w:lang w:val="en-US"/>
              </w:rPr>
              <w:t xml:space="preserve">.05.2025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11"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d</w:t>
              </w:r>
              <w:r w:rsidRPr="008D06CE">
                <w:rPr>
                  <w:rFonts w:ascii="Times New Roman" w:eastAsia="Calibri" w:hAnsi="Times New Roman" w:cs="Times New Roman"/>
                  <w:color w:val="0000FF"/>
                  <w:u w:val="single"/>
                </w:rPr>
                <w:t>0</w:t>
              </w:r>
              <w:r w:rsidRPr="008D06CE">
                <w:rPr>
                  <w:rFonts w:ascii="Times New Roman" w:eastAsia="Calibri" w:hAnsi="Times New Roman" w:cs="Times New Roman"/>
                  <w:color w:val="0000FF"/>
                  <w:u w:val="single"/>
                  <w:lang w:val="en-US"/>
                </w:rPr>
                <w:t>cc</w:t>
              </w:r>
              <w:r w:rsidRPr="008D06CE">
                <w:rPr>
                  <w:rFonts w:ascii="Times New Roman" w:eastAsia="Calibri" w:hAnsi="Times New Roman" w:cs="Times New Roman"/>
                  <w:color w:val="0000FF"/>
                  <w:u w:val="single"/>
                </w:rPr>
                <w:t>465</w:t>
              </w:r>
              <w:r w:rsidRPr="008D06CE">
                <w:rPr>
                  <w:rFonts w:ascii="Times New Roman" w:eastAsia="Calibri" w:hAnsi="Times New Roman" w:cs="Times New Roman"/>
                  <w:color w:val="0000FF"/>
                  <w:u w:val="single"/>
                  <w:lang w:val="en-US"/>
                </w:rPr>
                <w:t>e</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lastRenderedPageBreak/>
              <w:t>96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Жизнь и творчество драматурга (Г. Ибсен и др.) История создания, сюжет и конфликт в произведении</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16.05.2025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12"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f</w:t>
              </w:r>
              <w:r w:rsidRPr="008D06CE">
                <w:rPr>
                  <w:rFonts w:ascii="Times New Roman" w:eastAsia="Calibri" w:hAnsi="Times New Roman" w:cs="Times New Roman"/>
                  <w:color w:val="0000FF"/>
                  <w:u w:val="single"/>
                </w:rPr>
                <w:t>12</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62</w:t>
              </w:r>
              <w:r w:rsidRPr="008D06CE">
                <w:rPr>
                  <w:rFonts w:ascii="Times New Roman" w:eastAsia="Calibri" w:hAnsi="Times New Roman" w:cs="Times New Roman"/>
                  <w:color w:val="0000FF"/>
                  <w:u w:val="single"/>
                  <w:lang w:val="en-US"/>
                </w:rPr>
                <w:t>ec</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97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Резервный урок. Г. Ибсен «Кукольный дом». Проблематика пьесы. Система образов. Новаторство драматурга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20.05.2025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13"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/80</w:t>
              </w:r>
              <w:r w:rsidRPr="008D06CE">
                <w:rPr>
                  <w:rFonts w:ascii="Times New Roman" w:eastAsia="Calibri" w:hAnsi="Times New Roman" w:cs="Times New Roman"/>
                  <w:color w:val="0000FF"/>
                  <w:u w:val="single"/>
                  <w:lang w:val="en-US"/>
                </w:rPr>
                <w:t>c</w:t>
              </w:r>
              <w:r w:rsidRPr="008D06CE">
                <w:rPr>
                  <w:rFonts w:ascii="Times New Roman" w:eastAsia="Calibri" w:hAnsi="Times New Roman" w:cs="Times New Roman"/>
                  <w:color w:val="0000FF"/>
                  <w:u w:val="single"/>
                </w:rPr>
                <w:t>384</w:t>
              </w:r>
              <w:r w:rsidRPr="008D06CE">
                <w:rPr>
                  <w:rFonts w:ascii="Times New Roman" w:eastAsia="Calibri" w:hAnsi="Times New Roman" w:cs="Times New Roman"/>
                  <w:color w:val="0000FF"/>
                  <w:u w:val="single"/>
                  <w:lang w:val="en-US"/>
                </w:rPr>
                <w:t>b</w:t>
              </w:r>
              <w:r w:rsidRPr="008D06CE">
                <w:rPr>
                  <w:rFonts w:ascii="Times New Roman" w:eastAsia="Calibri" w:hAnsi="Times New Roman" w:cs="Times New Roman"/>
                  <w:color w:val="0000FF"/>
                  <w:u w:val="single"/>
                </w:rPr>
                <w:t>3</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98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Резервный урок. Повторение. Сквозные образы и мотивы в литературе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w:t>
            </w:r>
            <w:r w:rsidRPr="008D06CE">
              <w:rPr>
                <w:rFonts w:ascii="Times New Roman" w:eastAsia="Calibri" w:hAnsi="Times New Roman" w:cs="Times New Roman"/>
                <w:color w:val="000000"/>
                <w:sz w:val="24"/>
              </w:rPr>
              <w:t>2</w:t>
            </w:r>
            <w:r w:rsidRPr="008D06CE">
              <w:rPr>
                <w:rFonts w:ascii="Times New Roman" w:eastAsia="Calibri" w:hAnsi="Times New Roman" w:cs="Times New Roman"/>
                <w:color w:val="000000"/>
                <w:sz w:val="24"/>
                <w:lang w:val="en-US"/>
              </w:rPr>
              <w:t xml:space="preserve">.05.2025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14"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/715</w:t>
              </w:r>
              <w:r w:rsidRPr="008D06CE">
                <w:rPr>
                  <w:rFonts w:ascii="Times New Roman" w:eastAsia="Calibri" w:hAnsi="Times New Roman" w:cs="Times New Roman"/>
                  <w:color w:val="0000FF"/>
                  <w:u w:val="single"/>
                  <w:lang w:val="en-US"/>
                </w:rPr>
                <w:t>fba</w:t>
              </w:r>
              <w:r w:rsidRPr="008D06CE">
                <w:rPr>
                  <w:rFonts w:ascii="Times New Roman" w:eastAsia="Calibri" w:hAnsi="Times New Roman" w:cs="Times New Roman"/>
                  <w:color w:val="0000FF"/>
                  <w:u w:val="single"/>
                </w:rPr>
                <w:t>62</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99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Резервный урок. Обобщение пройденного материала по литературе второй половины </w:t>
            </w:r>
            <w:r w:rsidRPr="008D06CE">
              <w:rPr>
                <w:rFonts w:ascii="Times New Roman" w:eastAsia="Calibri" w:hAnsi="Times New Roman" w:cs="Times New Roman"/>
                <w:color w:val="000000"/>
                <w:sz w:val="24"/>
                <w:lang w:val="en-US"/>
              </w:rPr>
              <w:t>XIX</w:t>
            </w:r>
            <w:r w:rsidRPr="008D06CE">
              <w:rPr>
                <w:rFonts w:ascii="Times New Roman" w:eastAsia="Calibri" w:hAnsi="Times New Roman" w:cs="Times New Roman"/>
                <w:color w:val="000000"/>
                <w:sz w:val="24"/>
              </w:rPr>
              <w:t xml:space="preserve">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23.05.2025 </w:t>
            </w: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15"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/9862089</w:t>
              </w:r>
              <w:r w:rsidRPr="008D06CE">
                <w:rPr>
                  <w:rFonts w:ascii="Times New Roman" w:eastAsia="Calibri" w:hAnsi="Times New Roman" w:cs="Times New Roman"/>
                  <w:color w:val="0000FF"/>
                  <w:u w:val="single"/>
                  <w:lang w:val="en-US"/>
                </w:rPr>
                <w:t>c</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100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Внеклассное чтение «В мире современной литературы»</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16"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/5</w:t>
              </w:r>
              <w:r w:rsidRPr="008D06CE">
                <w:rPr>
                  <w:rFonts w:ascii="Times New Roman" w:eastAsia="Calibri" w:hAnsi="Times New Roman" w:cs="Times New Roman"/>
                  <w:color w:val="0000FF"/>
                  <w:u w:val="single"/>
                  <w:lang w:val="en-US"/>
                </w:rPr>
                <w:t>a</w:t>
              </w:r>
              <w:r w:rsidRPr="008D06CE">
                <w:rPr>
                  <w:rFonts w:ascii="Times New Roman" w:eastAsia="Calibri" w:hAnsi="Times New Roman" w:cs="Times New Roman"/>
                  <w:color w:val="0000FF"/>
                  <w:u w:val="single"/>
                </w:rPr>
                <w:t>351</w:t>
              </w:r>
              <w:r w:rsidRPr="008D06CE">
                <w:rPr>
                  <w:rFonts w:ascii="Times New Roman" w:eastAsia="Calibri" w:hAnsi="Times New Roman" w:cs="Times New Roman"/>
                  <w:color w:val="0000FF"/>
                  <w:u w:val="single"/>
                  <w:lang w:val="en-US"/>
                </w:rPr>
                <w:t>bd</w:t>
              </w:r>
              <w:r w:rsidRPr="008D06CE">
                <w:rPr>
                  <w:rFonts w:ascii="Times New Roman" w:eastAsia="Calibri" w:hAnsi="Times New Roman" w:cs="Times New Roman"/>
                  <w:color w:val="0000FF"/>
                  <w:u w:val="single"/>
                </w:rPr>
                <w:t>7</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101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Резервный урок. Подготовка к презентации проекта по зарубежной литературе начала Х</w:t>
            </w:r>
            <w:r w:rsidRPr="008D06CE">
              <w:rPr>
                <w:rFonts w:ascii="Times New Roman" w:eastAsia="Calibri" w:hAnsi="Times New Roman" w:cs="Times New Roman"/>
                <w:color w:val="000000"/>
                <w:sz w:val="24"/>
                <w:lang w:val="en-US"/>
              </w:rPr>
              <w:t>I</w:t>
            </w:r>
            <w:r w:rsidRPr="008D06CE">
              <w:rPr>
                <w:rFonts w:ascii="Times New Roman" w:eastAsia="Calibri" w:hAnsi="Times New Roman" w:cs="Times New Roman"/>
                <w:color w:val="000000"/>
                <w:sz w:val="24"/>
              </w:rPr>
              <w:t>Х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17"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ce</w:t>
              </w:r>
              <w:r w:rsidRPr="008D06CE">
                <w:rPr>
                  <w:rFonts w:ascii="Times New Roman" w:eastAsia="Calibri" w:hAnsi="Times New Roman" w:cs="Times New Roman"/>
                  <w:color w:val="0000FF"/>
                  <w:u w:val="single"/>
                </w:rPr>
                <w:t>9871</w:t>
              </w:r>
              <w:r w:rsidRPr="008D06CE">
                <w:rPr>
                  <w:rFonts w:ascii="Times New Roman" w:eastAsia="Calibri" w:hAnsi="Times New Roman" w:cs="Times New Roman"/>
                  <w:color w:val="0000FF"/>
                  <w:u w:val="single"/>
                  <w:lang w:val="en-US"/>
                </w:rPr>
                <w:t>fb</w:t>
              </w:r>
            </w:hyperlink>
          </w:p>
        </w:tc>
      </w:tr>
      <w:tr w:rsidR="008D06CE" w:rsidRPr="008D06CE" w:rsidTr="008D06CE">
        <w:trPr>
          <w:trHeight w:val="144"/>
        </w:trPr>
        <w:tc>
          <w:tcPr>
            <w:tcW w:w="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rPr>
                <w:rFonts w:ascii="Calibri" w:eastAsia="Calibri" w:hAnsi="Calibri" w:cs="Times New Roman"/>
                <w:lang w:val="en-US"/>
              </w:rPr>
            </w:pPr>
            <w:r w:rsidRPr="008D06CE">
              <w:rPr>
                <w:rFonts w:ascii="Times New Roman" w:eastAsia="Calibri" w:hAnsi="Times New Roman" w:cs="Times New Roman"/>
                <w:color w:val="000000"/>
                <w:sz w:val="24"/>
                <w:lang w:val="en-US"/>
              </w:rPr>
              <w:t>102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Презентация проекта по зарубежной литературе Х</w:t>
            </w:r>
            <w:r w:rsidRPr="008D06CE">
              <w:rPr>
                <w:rFonts w:ascii="Times New Roman" w:eastAsia="Calibri" w:hAnsi="Times New Roman" w:cs="Times New Roman"/>
                <w:color w:val="000000"/>
                <w:sz w:val="24"/>
                <w:lang w:val="en-US"/>
              </w:rPr>
              <w:t>I</w:t>
            </w:r>
            <w:r w:rsidRPr="008D06CE">
              <w:rPr>
                <w:rFonts w:ascii="Times New Roman" w:eastAsia="Calibri" w:hAnsi="Times New Roman" w:cs="Times New Roman"/>
                <w:color w:val="000000"/>
                <w:sz w:val="24"/>
              </w:rPr>
              <w:t>Х века</w:t>
            </w:r>
          </w:p>
        </w:tc>
        <w:tc>
          <w:tcPr>
            <w:tcW w:w="7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w:t>
            </w:r>
            <w:r w:rsidRPr="008D06CE">
              <w:rPr>
                <w:rFonts w:ascii="Times New Roman" w:eastAsia="Calibri" w:hAnsi="Times New Roman" w:cs="Times New Roman"/>
                <w:color w:val="000000"/>
                <w:sz w:val="24"/>
                <w:lang w:val="en-US"/>
              </w:rPr>
              <w:t xml:space="preserve">1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1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spacing w:after="0"/>
              <w:ind w:left="135"/>
              <w:rPr>
                <w:rFonts w:ascii="Calibri" w:eastAsia="Calibri" w:hAnsi="Calibri" w:cs="Times New Roman"/>
                <w:lang w:val="en-US"/>
              </w:rPr>
            </w:pPr>
          </w:p>
        </w:tc>
        <w:tc>
          <w:tcPr>
            <w:tcW w:w="19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 xml:space="preserve">Библиотека ЦОК </w:t>
            </w:r>
            <w:hyperlink r:id="rId118" w:history="1">
              <w:r w:rsidRPr="008D06CE">
                <w:rPr>
                  <w:rFonts w:ascii="Times New Roman" w:eastAsia="Calibri" w:hAnsi="Times New Roman" w:cs="Times New Roman"/>
                  <w:color w:val="0000FF"/>
                  <w:u w:val="single"/>
                  <w:lang w:val="en-US"/>
                </w:rPr>
                <w:t>https</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m</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edsoo</w:t>
              </w:r>
              <w:r w:rsidRPr="008D06CE">
                <w:rPr>
                  <w:rFonts w:ascii="Times New Roman" w:eastAsia="Calibri" w:hAnsi="Times New Roman" w:cs="Times New Roman"/>
                  <w:color w:val="0000FF"/>
                  <w:u w:val="single"/>
                </w:rPr>
                <w:t>.</w:t>
              </w:r>
              <w:r w:rsidRPr="008D06CE">
                <w:rPr>
                  <w:rFonts w:ascii="Times New Roman" w:eastAsia="Calibri" w:hAnsi="Times New Roman" w:cs="Times New Roman"/>
                  <w:color w:val="0000FF"/>
                  <w:u w:val="single"/>
                  <w:lang w:val="en-US"/>
                </w:rPr>
                <w:t>ru</w:t>
              </w:r>
              <w:r w:rsidRPr="008D06CE">
                <w:rPr>
                  <w:rFonts w:ascii="Times New Roman" w:eastAsia="Calibri" w:hAnsi="Times New Roman" w:cs="Times New Roman"/>
                  <w:color w:val="0000FF"/>
                  <w:u w:val="single"/>
                </w:rPr>
                <w:t>/43</w:t>
              </w:r>
              <w:r w:rsidRPr="008D06CE">
                <w:rPr>
                  <w:rFonts w:ascii="Times New Roman" w:eastAsia="Calibri" w:hAnsi="Times New Roman" w:cs="Times New Roman"/>
                  <w:color w:val="0000FF"/>
                  <w:u w:val="single"/>
                  <w:lang w:val="en-US"/>
                </w:rPr>
                <w:t>fc</w:t>
              </w:r>
              <w:r w:rsidRPr="008D06CE">
                <w:rPr>
                  <w:rFonts w:ascii="Times New Roman" w:eastAsia="Calibri" w:hAnsi="Times New Roman" w:cs="Times New Roman"/>
                  <w:color w:val="0000FF"/>
                  <w:u w:val="single"/>
                </w:rPr>
                <w:t>8660</w:t>
              </w:r>
            </w:hyperlink>
          </w:p>
        </w:tc>
      </w:tr>
      <w:tr w:rsidR="008D06CE" w:rsidRPr="008D06CE" w:rsidTr="008D06C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rPr>
                <w:rFonts w:ascii="Calibri" w:eastAsia="Calibri" w:hAnsi="Calibri" w:cs="Times New Roman"/>
              </w:rPr>
            </w:pPr>
            <w:r w:rsidRPr="008D06CE">
              <w:rPr>
                <w:rFonts w:ascii="Times New Roman" w:eastAsia="Calibri" w:hAnsi="Times New Roman" w:cs="Times New Roman"/>
                <w:color w:val="000000"/>
                <w:sz w:val="24"/>
              </w:rPr>
              <w:t>ОБЩЕЕ КОЛИЧЕСТВО ЧАСОВ ПО ПРОГРАММЕ</w:t>
            </w:r>
          </w:p>
        </w:tc>
        <w:tc>
          <w:tcPr>
            <w:tcW w:w="12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rPr>
              <w:t xml:space="preserve"> 99</w:t>
            </w:r>
            <w:r w:rsidRPr="008D06CE">
              <w:rPr>
                <w:rFonts w:ascii="Times New Roman" w:eastAsia="Calibri" w:hAnsi="Times New Roman" w:cs="Times New Roman"/>
                <w:color w:val="000000"/>
                <w:sz w:val="24"/>
                <w:lang w:val="en-US"/>
              </w:rPr>
              <w:t xml:space="preserve"> </w:t>
            </w:r>
          </w:p>
        </w:tc>
        <w:tc>
          <w:tcPr>
            <w:tcW w:w="14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2 </w:t>
            </w:r>
          </w:p>
        </w:tc>
        <w:tc>
          <w:tcPr>
            <w:tcW w:w="15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D06CE" w:rsidRPr="008D06CE" w:rsidRDefault="008D06CE" w:rsidP="008D06CE">
            <w:pPr>
              <w:spacing w:after="0"/>
              <w:ind w:left="135"/>
              <w:jc w:val="center"/>
              <w:rPr>
                <w:rFonts w:ascii="Calibri" w:eastAsia="Calibri" w:hAnsi="Calibri" w:cs="Times New Roman"/>
                <w:lang w:val="en-US"/>
              </w:rPr>
            </w:pPr>
            <w:r w:rsidRPr="008D06CE">
              <w:rPr>
                <w:rFonts w:ascii="Times New Roman" w:eastAsia="Calibri" w:hAnsi="Times New Roman" w:cs="Times New Roman"/>
                <w:color w:val="000000"/>
                <w:sz w:val="24"/>
                <w:lang w:val="en-US"/>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D06CE" w:rsidRPr="008D06CE" w:rsidRDefault="008D06CE" w:rsidP="008D06CE">
            <w:pPr>
              <w:rPr>
                <w:rFonts w:ascii="Calibri" w:eastAsia="Calibri" w:hAnsi="Calibri" w:cs="Times New Roman"/>
                <w:lang w:val="en-US"/>
              </w:rPr>
            </w:pPr>
          </w:p>
        </w:tc>
      </w:tr>
    </w:tbl>
    <w:p w:rsidR="008D06CE" w:rsidRPr="008D06CE" w:rsidRDefault="008D06CE" w:rsidP="008D06CE">
      <w:pPr>
        <w:spacing w:after="0"/>
        <w:rPr>
          <w:rFonts w:ascii="Calibri" w:eastAsia="Calibri" w:hAnsi="Calibri" w:cs="Times New Roman"/>
          <w:lang w:val="en-US"/>
        </w:rPr>
        <w:sectPr w:rsidR="008D06CE" w:rsidRPr="008D06CE">
          <w:pgSz w:w="16383" w:h="11906" w:orient="landscape"/>
          <w:pgMar w:top="1134" w:right="850" w:bottom="1134" w:left="1701" w:header="720" w:footer="720" w:gutter="0"/>
          <w:cols w:space="720"/>
        </w:sectPr>
      </w:pPr>
    </w:p>
    <w:p w:rsidR="008D06CE" w:rsidRPr="008D06CE" w:rsidRDefault="008D06CE" w:rsidP="008D06CE">
      <w:pPr>
        <w:spacing w:after="0"/>
        <w:ind w:left="120"/>
        <w:rPr>
          <w:rFonts w:ascii="Calibri" w:eastAsia="Calibri" w:hAnsi="Calibri" w:cs="Times New Roman"/>
          <w:lang w:val="en-US"/>
        </w:rPr>
        <w:sectPr w:rsidR="008D06CE" w:rsidRPr="008D06CE">
          <w:pgSz w:w="16383" w:h="11906" w:orient="landscape"/>
          <w:pgMar w:top="1134" w:right="850" w:bottom="1134" w:left="1701" w:header="720" w:footer="720" w:gutter="0"/>
          <w:cols w:space="720"/>
        </w:sectPr>
      </w:pPr>
      <w:r w:rsidRPr="008D06CE">
        <w:rPr>
          <w:rFonts w:ascii="Times New Roman" w:eastAsia="Calibri" w:hAnsi="Times New Roman" w:cs="Times New Roman"/>
          <w:b/>
          <w:color w:val="000000"/>
          <w:sz w:val="28"/>
          <w:lang w:val="en-US"/>
        </w:rPr>
        <w:lastRenderedPageBreak/>
        <w:t xml:space="preserve"> </w:t>
      </w:r>
    </w:p>
    <w:p w:rsidR="008D06CE" w:rsidRPr="008D06CE" w:rsidRDefault="008D06CE" w:rsidP="008D06CE">
      <w:pPr>
        <w:spacing w:after="0"/>
        <w:rPr>
          <w:rFonts w:ascii="Calibri" w:eastAsia="Calibri" w:hAnsi="Calibri" w:cs="Times New Roman"/>
          <w:lang w:val="en-US"/>
        </w:rPr>
        <w:sectPr w:rsidR="008D06CE" w:rsidRPr="008D06CE">
          <w:pgSz w:w="16383" w:h="11906" w:orient="landscape"/>
          <w:pgMar w:top="1134" w:right="850" w:bottom="1134" w:left="1701" w:header="720" w:footer="720" w:gutter="0"/>
          <w:cols w:space="720"/>
        </w:sectPr>
      </w:pPr>
    </w:p>
    <w:p w:rsidR="008D06CE" w:rsidRPr="008D06CE" w:rsidRDefault="008D06CE" w:rsidP="008D06CE">
      <w:pPr>
        <w:spacing w:after="0"/>
        <w:ind w:left="120"/>
        <w:rPr>
          <w:rFonts w:ascii="Calibri" w:eastAsia="Calibri" w:hAnsi="Calibri" w:cs="Times New Roman"/>
          <w:lang w:val="en-US"/>
        </w:rPr>
      </w:pPr>
      <w:bookmarkStart w:id="48" w:name="block-34309906"/>
      <w:bookmarkEnd w:id="48"/>
      <w:r w:rsidRPr="008D06CE">
        <w:rPr>
          <w:rFonts w:ascii="Times New Roman" w:eastAsia="Calibri" w:hAnsi="Times New Roman" w:cs="Times New Roman"/>
          <w:b/>
          <w:color w:val="000000"/>
          <w:sz w:val="28"/>
          <w:lang w:val="en-US"/>
        </w:rPr>
        <w:lastRenderedPageBreak/>
        <w:t>УЧЕБНО-МЕТОДИЧЕСКОЕ ОБЕСПЕЧЕНИЕ ОБРАЗОВАТЕЛЬНОГО ПРОЦЕССА</w:t>
      </w:r>
    </w:p>
    <w:p w:rsidR="008D06CE" w:rsidRPr="008D06CE" w:rsidRDefault="008D06CE" w:rsidP="008D06CE">
      <w:pPr>
        <w:spacing w:after="0" w:line="480" w:lineRule="auto"/>
        <w:ind w:left="120"/>
        <w:rPr>
          <w:rFonts w:ascii="Calibri" w:eastAsia="Calibri" w:hAnsi="Calibri" w:cs="Times New Roman"/>
          <w:lang w:val="en-US"/>
        </w:rPr>
      </w:pPr>
      <w:r w:rsidRPr="008D06CE">
        <w:rPr>
          <w:rFonts w:ascii="Times New Roman" w:eastAsia="Calibri" w:hAnsi="Times New Roman" w:cs="Times New Roman"/>
          <w:b/>
          <w:color w:val="000000"/>
          <w:sz w:val="28"/>
          <w:lang w:val="en-US"/>
        </w:rPr>
        <w:t>ОБЯЗАТЕЛЬНЫЕ УЧЕБНЫЕ МАТЕРИАЛЫ ДЛЯ УЧЕНИКА</w:t>
      </w:r>
    </w:p>
    <w:p w:rsidR="008D06CE" w:rsidRPr="008D06CE" w:rsidRDefault="008D06CE" w:rsidP="008D06CE">
      <w:pPr>
        <w:spacing w:after="0" w:line="480" w:lineRule="auto"/>
        <w:ind w:left="120"/>
        <w:rPr>
          <w:rFonts w:ascii="Calibri" w:eastAsia="Calibri" w:hAnsi="Calibri" w:cs="Times New Roman"/>
          <w:lang w:val="en-US"/>
        </w:rPr>
      </w:pPr>
    </w:p>
    <w:p w:rsidR="008D06CE" w:rsidRPr="008D06CE" w:rsidRDefault="008D06CE" w:rsidP="008D06CE">
      <w:pPr>
        <w:spacing w:after="0" w:line="480" w:lineRule="auto"/>
        <w:ind w:left="120"/>
        <w:rPr>
          <w:rFonts w:ascii="Calibri" w:eastAsia="Calibri" w:hAnsi="Calibri" w:cs="Times New Roman"/>
          <w:lang w:val="en-US"/>
        </w:rPr>
      </w:pPr>
    </w:p>
    <w:p w:rsidR="008D06CE" w:rsidRPr="008D06CE" w:rsidRDefault="008D06CE" w:rsidP="008D06CE">
      <w:pPr>
        <w:spacing w:after="0"/>
        <w:ind w:left="120"/>
        <w:rPr>
          <w:rFonts w:ascii="Calibri" w:eastAsia="Calibri" w:hAnsi="Calibri" w:cs="Times New Roman"/>
          <w:lang w:val="en-US"/>
        </w:rPr>
      </w:pPr>
    </w:p>
    <w:p w:rsidR="008D06CE" w:rsidRPr="008D06CE" w:rsidRDefault="008D06CE" w:rsidP="008D06CE">
      <w:pPr>
        <w:spacing w:after="0" w:line="480" w:lineRule="auto"/>
        <w:ind w:left="120"/>
        <w:rPr>
          <w:rFonts w:ascii="Calibri" w:eastAsia="Calibri" w:hAnsi="Calibri" w:cs="Times New Roman"/>
          <w:lang w:val="en-US"/>
        </w:rPr>
      </w:pPr>
      <w:r w:rsidRPr="008D06CE">
        <w:rPr>
          <w:rFonts w:ascii="Times New Roman" w:eastAsia="Calibri" w:hAnsi="Times New Roman" w:cs="Times New Roman"/>
          <w:b/>
          <w:color w:val="000000"/>
          <w:sz w:val="28"/>
          <w:lang w:val="en-US"/>
        </w:rPr>
        <w:t>МЕТОДИЧЕСКИЕ МАТЕРИАЛЫ ДЛЯ УЧИТЕЛЯ</w:t>
      </w:r>
    </w:p>
    <w:p w:rsidR="008D06CE" w:rsidRPr="008D06CE" w:rsidRDefault="008D06CE" w:rsidP="008D06CE">
      <w:pPr>
        <w:spacing w:after="0" w:line="480" w:lineRule="auto"/>
        <w:ind w:left="120"/>
        <w:rPr>
          <w:rFonts w:ascii="Calibri" w:eastAsia="Calibri" w:hAnsi="Calibri" w:cs="Times New Roman"/>
          <w:lang w:val="en-US"/>
        </w:rPr>
      </w:pPr>
    </w:p>
    <w:p w:rsidR="008D06CE" w:rsidRPr="008D06CE" w:rsidRDefault="008D06CE" w:rsidP="008D06CE">
      <w:pPr>
        <w:spacing w:after="0"/>
        <w:ind w:left="120"/>
        <w:rPr>
          <w:rFonts w:ascii="Calibri" w:eastAsia="Calibri" w:hAnsi="Calibri" w:cs="Times New Roman"/>
          <w:lang w:val="en-US"/>
        </w:rPr>
      </w:pPr>
    </w:p>
    <w:p w:rsidR="008D06CE" w:rsidRPr="008D06CE" w:rsidRDefault="008D06CE" w:rsidP="008D06CE">
      <w:pPr>
        <w:spacing w:after="0" w:line="480" w:lineRule="auto"/>
        <w:ind w:left="120"/>
        <w:rPr>
          <w:rFonts w:ascii="Calibri" w:eastAsia="Calibri" w:hAnsi="Calibri" w:cs="Times New Roman"/>
        </w:rPr>
      </w:pPr>
      <w:r w:rsidRPr="008D06CE">
        <w:rPr>
          <w:rFonts w:ascii="Times New Roman" w:eastAsia="Calibri" w:hAnsi="Times New Roman" w:cs="Times New Roman"/>
          <w:b/>
          <w:color w:val="000000"/>
          <w:sz w:val="28"/>
        </w:rPr>
        <w:t>ЦИФРОВЫЕ ОБРАЗОВАТЕЛЬНЫЕ РЕСУРСЫ И РЕСУРСЫ СЕТИ ИНТЕРНЕТ</w:t>
      </w:r>
    </w:p>
    <w:p w:rsidR="008D06CE" w:rsidRPr="008D06CE" w:rsidRDefault="008D06CE" w:rsidP="008D06CE">
      <w:pPr>
        <w:spacing w:after="0" w:line="480" w:lineRule="auto"/>
        <w:ind w:left="120"/>
        <w:rPr>
          <w:rFonts w:ascii="Calibri" w:eastAsia="Calibri" w:hAnsi="Calibri" w:cs="Times New Roman"/>
        </w:rPr>
      </w:pPr>
    </w:p>
    <w:p w:rsidR="008D06CE" w:rsidRPr="008D06CE" w:rsidRDefault="008D06CE" w:rsidP="008D06CE">
      <w:pPr>
        <w:spacing w:after="0"/>
        <w:rPr>
          <w:rFonts w:ascii="Calibri" w:eastAsia="Calibri" w:hAnsi="Calibri" w:cs="Times New Roman"/>
        </w:rPr>
        <w:sectPr w:rsidR="008D06CE" w:rsidRPr="008D06CE">
          <w:pgSz w:w="11906" w:h="16383"/>
          <w:pgMar w:top="1134" w:right="850" w:bottom="1134" w:left="1701" w:header="720" w:footer="720" w:gutter="0"/>
          <w:cols w:space="720"/>
        </w:sectPr>
      </w:pPr>
    </w:p>
    <w:p w:rsidR="008D06CE" w:rsidRPr="008D06CE" w:rsidRDefault="008D06CE" w:rsidP="008D06CE">
      <w:pPr>
        <w:rPr>
          <w:rFonts w:ascii="Calibri" w:eastAsia="Calibri" w:hAnsi="Calibri" w:cs="Times New Roman"/>
        </w:rPr>
      </w:pPr>
      <w:bookmarkStart w:id="49" w:name="block-34309909"/>
      <w:bookmarkEnd w:id="49"/>
    </w:p>
    <w:p w:rsidR="007E1CB2" w:rsidRDefault="007E1CB2"/>
    <w:sectPr w:rsidR="007E1C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D0C4F"/>
    <w:multiLevelType w:val="multilevel"/>
    <w:tmpl w:val="DFD8F77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DEB2B86"/>
    <w:multiLevelType w:val="multilevel"/>
    <w:tmpl w:val="D250F58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ECA0F86"/>
    <w:multiLevelType w:val="multilevel"/>
    <w:tmpl w:val="7EA4F03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0D01EC8"/>
    <w:multiLevelType w:val="multilevel"/>
    <w:tmpl w:val="29BEADC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57155E9"/>
    <w:multiLevelType w:val="multilevel"/>
    <w:tmpl w:val="25DA9A6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CAD5C2B"/>
    <w:multiLevelType w:val="multilevel"/>
    <w:tmpl w:val="4AF0273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DA85381"/>
    <w:multiLevelType w:val="multilevel"/>
    <w:tmpl w:val="89D6518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DE8644C"/>
    <w:multiLevelType w:val="multilevel"/>
    <w:tmpl w:val="0956744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43E6F9F"/>
    <w:multiLevelType w:val="multilevel"/>
    <w:tmpl w:val="FC54B4E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F9336AF"/>
    <w:multiLevelType w:val="multilevel"/>
    <w:tmpl w:val="2AF694C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55C1882"/>
    <w:multiLevelType w:val="multilevel"/>
    <w:tmpl w:val="E4BA393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48F5348A"/>
    <w:multiLevelType w:val="multilevel"/>
    <w:tmpl w:val="8478941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22C3475"/>
    <w:multiLevelType w:val="multilevel"/>
    <w:tmpl w:val="78500A6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548F3B60"/>
    <w:multiLevelType w:val="multilevel"/>
    <w:tmpl w:val="0E0652B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556A17D3"/>
    <w:multiLevelType w:val="multilevel"/>
    <w:tmpl w:val="7978845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7795B94"/>
    <w:multiLevelType w:val="multilevel"/>
    <w:tmpl w:val="1A80F2E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7D3B251B"/>
    <w:multiLevelType w:val="multilevel"/>
    <w:tmpl w:val="72280AD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2"/>
  </w:num>
  <w:num w:numId="3">
    <w:abstractNumId w:val="10"/>
  </w:num>
  <w:num w:numId="4">
    <w:abstractNumId w:val="10"/>
  </w:num>
  <w:num w:numId="5">
    <w:abstractNumId w:val="11"/>
  </w:num>
  <w:num w:numId="6">
    <w:abstractNumId w:val="11"/>
  </w:num>
  <w:num w:numId="7">
    <w:abstractNumId w:val="0"/>
  </w:num>
  <w:num w:numId="8">
    <w:abstractNumId w:val="0"/>
  </w:num>
  <w:num w:numId="9">
    <w:abstractNumId w:val="7"/>
  </w:num>
  <w:num w:numId="10">
    <w:abstractNumId w:val="7"/>
  </w:num>
  <w:num w:numId="11">
    <w:abstractNumId w:val="8"/>
  </w:num>
  <w:num w:numId="12">
    <w:abstractNumId w:val="8"/>
  </w:num>
  <w:num w:numId="13">
    <w:abstractNumId w:val="16"/>
  </w:num>
  <w:num w:numId="14">
    <w:abstractNumId w:val="16"/>
  </w:num>
  <w:num w:numId="15">
    <w:abstractNumId w:val="1"/>
  </w:num>
  <w:num w:numId="16">
    <w:abstractNumId w:val="1"/>
  </w:num>
  <w:num w:numId="17">
    <w:abstractNumId w:val="15"/>
  </w:num>
  <w:num w:numId="18">
    <w:abstractNumId w:val="15"/>
  </w:num>
  <w:num w:numId="19">
    <w:abstractNumId w:val="3"/>
  </w:num>
  <w:num w:numId="20">
    <w:abstractNumId w:val="3"/>
  </w:num>
  <w:num w:numId="21">
    <w:abstractNumId w:val="6"/>
  </w:num>
  <w:num w:numId="22">
    <w:abstractNumId w:val="6"/>
  </w:num>
  <w:num w:numId="23">
    <w:abstractNumId w:val="13"/>
  </w:num>
  <w:num w:numId="24">
    <w:abstractNumId w:val="13"/>
  </w:num>
  <w:num w:numId="25">
    <w:abstractNumId w:val="14"/>
  </w:num>
  <w:num w:numId="26">
    <w:abstractNumId w:val="14"/>
  </w:num>
  <w:num w:numId="27">
    <w:abstractNumId w:val="12"/>
  </w:num>
  <w:num w:numId="28">
    <w:abstractNumId w:val="12"/>
  </w:num>
  <w:num w:numId="29">
    <w:abstractNumId w:val="9"/>
  </w:num>
  <w:num w:numId="30">
    <w:abstractNumId w:val="9"/>
  </w:num>
  <w:num w:numId="31">
    <w:abstractNumId w:val="5"/>
  </w:num>
  <w:num w:numId="32">
    <w:abstractNumId w:val="5"/>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6A6"/>
    <w:rsid w:val="000806AB"/>
    <w:rsid w:val="004446A6"/>
    <w:rsid w:val="005B50DA"/>
    <w:rsid w:val="007E1CB2"/>
    <w:rsid w:val="008D0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D06CE"/>
    <w:pPr>
      <w:keepNext/>
      <w:keepLines/>
      <w:spacing w:before="480"/>
      <w:outlineLvl w:val="0"/>
    </w:pPr>
    <w:rPr>
      <w:rFonts w:ascii="Cambria" w:eastAsia="Times New Roman" w:hAnsi="Cambria" w:cs="Times New Roman"/>
      <w:b/>
      <w:bCs/>
      <w:color w:val="365F91" w:themeColor="accent1" w:themeShade="BF"/>
      <w:sz w:val="28"/>
      <w:szCs w:val="28"/>
      <w:lang w:val="en-US"/>
    </w:rPr>
  </w:style>
  <w:style w:type="paragraph" w:styleId="2">
    <w:name w:val="heading 2"/>
    <w:basedOn w:val="a"/>
    <w:next w:val="a"/>
    <w:link w:val="20"/>
    <w:uiPriority w:val="9"/>
    <w:semiHidden/>
    <w:unhideWhenUsed/>
    <w:qFormat/>
    <w:rsid w:val="008D06CE"/>
    <w:pPr>
      <w:keepNext/>
      <w:keepLines/>
      <w:spacing w:before="200"/>
      <w:outlineLvl w:val="1"/>
    </w:pPr>
    <w:rPr>
      <w:rFonts w:ascii="Cambria" w:eastAsia="Times New Roman" w:hAnsi="Cambria" w:cs="Times New Roman"/>
      <w:b/>
      <w:bCs/>
      <w:color w:val="4F81BD" w:themeColor="accent1"/>
      <w:sz w:val="26"/>
      <w:szCs w:val="26"/>
      <w:lang w:val="en-US"/>
    </w:rPr>
  </w:style>
  <w:style w:type="paragraph" w:styleId="3">
    <w:name w:val="heading 3"/>
    <w:basedOn w:val="a"/>
    <w:next w:val="a"/>
    <w:link w:val="30"/>
    <w:uiPriority w:val="9"/>
    <w:semiHidden/>
    <w:unhideWhenUsed/>
    <w:qFormat/>
    <w:rsid w:val="008D06CE"/>
    <w:pPr>
      <w:keepNext/>
      <w:keepLines/>
      <w:spacing w:before="200"/>
      <w:outlineLvl w:val="2"/>
    </w:pPr>
    <w:rPr>
      <w:rFonts w:ascii="Cambria" w:eastAsia="Times New Roman" w:hAnsi="Cambria" w:cs="Times New Roman"/>
      <w:b/>
      <w:bCs/>
      <w:color w:val="4F81BD" w:themeColor="accent1"/>
      <w:lang w:val="en-US"/>
    </w:rPr>
  </w:style>
  <w:style w:type="paragraph" w:styleId="4">
    <w:name w:val="heading 4"/>
    <w:basedOn w:val="a"/>
    <w:next w:val="a"/>
    <w:link w:val="40"/>
    <w:uiPriority w:val="9"/>
    <w:semiHidden/>
    <w:unhideWhenUsed/>
    <w:qFormat/>
    <w:rsid w:val="008D06CE"/>
    <w:pPr>
      <w:keepNext/>
      <w:keepLines/>
      <w:spacing w:before="200"/>
      <w:outlineLvl w:val="3"/>
    </w:pPr>
    <w:rPr>
      <w:rFonts w:ascii="Cambria" w:eastAsia="Times New Roman" w:hAnsi="Cambria" w:cs="Times New Roman"/>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06CE"/>
    <w:rPr>
      <w:rFonts w:ascii="Cambria" w:eastAsia="Times New Roman" w:hAnsi="Cambria" w:cs="Times New Roman"/>
      <w:b/>
      <w:bCs/>
      <w:color w:val="365F91" w:themeColor="accent1" w:themeShade="BF"/>
      <w:sz w:val="28"/>
      <w:szCs w:val="28"/>
      <w:lang w:val="en-US"/>
    </w:rPr>
  </w:style>
  <w:style w:type="character" w:customStyle="1" w:styleId="20">
    <w:name w:val="Заголовок 2 Знак"/>
    <w:basedOn w:val="a0"/>
    <w:link w:val="2"/>
    <w:uiPriority w:val="9"/>
    <w:semiHidden/>
    <w:rsid w:val="008D06CE"/>
    <w:rPr>
      <w:rFonts w:ascii="Cambria" w:eastAsia="Times New Roman" w:hAnsi="Cambria" w:cs="Times New Roman"/>
      <w:b/>
      <w:bCs/>
      <w:color w:val="4F81BD" w:themeColor="accent1"/>
      <w:sz w:val="26"/>
      <w:szCs w:val="26"/>
      <w:lang w:val="en-US"/>
    </w:rPr>
  </w:style>
  <w:style w:type="character" w:customStyle="1" w:styleId="30">
    <w:name w:val="Заголовок 3 Знак"/>
    <w:basedOn w:val="a0"/>
    <w:link w:val="3"/>
    <w:uiPriority w:val="9"/>
    <w:semiHidden/>
    <w:rsid w:val="008D06CE"/>
    <w:rPr>
      <w:rFonts w:ascii="Cambria" w:eastAsia="Times New Roman" w:hAnsi="Cambria" w:cs="Times New Roman"/>
      <w:b/>
      <w:bCs/>
      <w:color w:val="4F81BD" w:themeColor="accent1"/>
      <w:lang w:val="en-US"/>
    </w:rPr>
  </w:style>
  <w:style w:type="character" w:customStyle="1" w:styleId="40">
    <w:name w:val="Заголовок 4 Знак"/>
    <w:basedOn w:val="a0"/>
    <w:link w:val="4"/>
    <w:uiPriority w:val="9"/>
    <w:semiHidden/>
    <w:rsid w:val="008D06CE"/>
    <w:rPr>
      <w:rFonts w:ascii="Cambria" w:eastAsia="Times New Roman" w:hAnsi="Cambria" w:cs="Times New Roman"/>
      <w:b/>
      <w:bCs/>
      <w:i/>
      <w:iCs/>
      <w:color w:val="4F81BD" w:themeColor="accent1"/>
      <w:lang w:val="en-US"/>
    </w:rPr>
  </w:style>
  <w:style w:type="numbering" w:customStyle="1" w:styleId="11">
    <w:name w:val="Нет списка1"/>
    <w:next w:val="a2"/>
    <w:uiPriority w:val="99"/>
    <w:semiHidden/>
    <w:unhideWhenUsed/>
    <w:rsid w:val="008D06CE"/>
  </w:style>
  <w:style w:type="character" w:styleId="a3">
    <w:name w:val="Hyperlink"/>
    <w:basedOn w:val="a0"/>
    <w:uiPriority w:val="99"/>
    <w:semiHidden/>
    <w:unhideWhenUsed/>
    <w:rsid w:val="008D06CE"/>
    <w:rPr>
      <w:color w:val="0000FF" w:themeColor="hyperlink"/>
      <w:u w:val="single"/>
    </w:rPr>
  </w:style>
  <w:style w:type="character" w:styleId="a4">
    <w:name w:val="FollowedHyperlink"/>
    <w:basedOn w:val="a0"/>
    <w:uiPriority w:val="99"/>
    <w:semiHidden/>
    <w:unhideWhenUsed/>
    <w:rsid w:val="008D06CE"/>
    <w:rPr>
      <w:color w:val="800080" w:themeColor="followedHyperlink"/>
      <w:u w:val="single"/>
    </w:rPr>
  </w:style>
  <w:style w:type="paragraph" w:styleId="a5">
    <w:name w:val="Normal Indent"/>
    <w:basedOn w:val="a"/>
    <w:uiPriority w:val="99"/>
    <w:semiHidden/>
    <w:unhideWhenUsed/>
    <w:rsid w:val="008D06CE"/>
    <w:pPr>
      <w:ind w:left="720"/>
    </w:pPr>
    <w:rPr>
      <w:rFonts w:ascii="Calibri" w:eastAsia="Calibri" w:hAnsi="Calibri" w:cs="Times New Roman"/>
      <w:lang w:val="en-US"/>
    </w:rPr>
  </w:style>
  <w:style w:type="paragraph" w:styleId="a6">
    <w:name w:val="header"/>
    <w:basedOn w:val="a"/>
    <w:link w:val="a7"/>
    <w:uiPriority w:val="99"/>
    <w:semiHidden/>
    <w:unhideWhenUsed/>
    <w:rsid w:val="008D06CE"/>
    <w:pPr>
      <w:tabs>
        <w:tab w:val="center" w:pos="4680"/>
        <w:tab w:val="right" w:pos="9360"/>
      </w:tabs>
    </w:pPr>
    <w:rPr>
      <w:rFonts w:ascii="Calibri" w:eastAsia="Calibri" w:hAnsi="Calibri" w:cs="Times New Roman"/>
      <w:lang w:val="en-US"/>
    </w:rPr>
  </w:style>
  <w:style w:type="character" w:customStyle="1" w:styleId="a7">
    <w:name w:val="Верхний колонтитул Знак"/>
    <w:basedOn w:val="a0"/>
    <w:link w:val="a6"/>
    <w:uiPriority w:val="99"/>
    <w:semiHidden/>
    <w:rsid w:val="008D06CE"/>
    <w:rPr>
      <w:rFonts w:ascii="Calibri" w:eastAsia="Calibri" w:hAnsi="Calibri" w:cs="Times New Roman"/>
      <w:lang w:val="en-US"/>
    </w:rPr>
  </w:style>
  <w:style w:type="paragraph" w:styleId="a8">
    <w:name w:val="caption"/>
    <w:basedOn w:val="a"/>
    <w:next w:val="a"/>
    <w:uiPriority w:val="35"/>
    <w:semiHidden/>
    <w:unhideWhenUsed/>
    <w:qFormat/>
    <w:rsid w:val="008D06CE"/>
    <w:pPr>
      <w:spacing w:line="240" w:lineRule="auto"/>
    </w:pPr>
    <w:rPr>
      <w:rFonts w:ascii="Calibri" w:eastAsia="Calibri" w:hAnsi="Calibri" w:cs="Times New Roman"/>
      <w:b/>
      <w:bCs/>
      <w:color w:val="4F81BD" w:themeColor="accent1"/>
      <w:sz w:val="18"/>
      <w:szCs w:val="18"/>
      <w:lang w:val="en-US"/>
    </w:rPr>
  </w:style>
  <w:style w:type="paragraph" w:styleId="a9">
    <w:name w:val="Title"/>
    <w:basedOn w:val="a"/>
    <w:next w:val="a"/>
    <w:link w:val="aa"/>
    <w:uiPriority w:val="10"/>
    <w:qFormat/>
    <w:rsid w:val="008D06CE"/>
    <w:pPr>
      <w:pBdr>
        <w:bottom w:val="single" w:sz="8" w:space="4" w:color="4F81BD" w:themeColor="accent1"/>
      </w:pBdr>
      <w:spacing w:after="300"/>
      <w:contextualSpacing/>
    </w:pPr>
    <w:rPr>
      <w:rFonts w:ascii="Cambria" w:eastAsia="Times New Roman" w:hAnsi="Cambria" w:cs="Times New Roman"/>
      <w:color w:val="17365D" w:themeColor="text2" w:themeShade="BF"/>
      <w:spacing w:val="5"/>
      <w:kern w:val="28"/>
      <w:sz w:val="52"/>
      <w:szCs w:val="52"/>
      <w:lang w:val="en-US"/>
    </w:rPr>
  </w:style>
  <w:style w:type="character" w:customStyle="1" w:styleId="aa">
    <w:name w:val="Название Знак"/>
    <w:basedOn w:val="a0"/>
    <w:link w:val="a9"/>
    <w:uiPriority w:val="10"/>
    <w:rsid w:val="008D06CE"/>
    <w:rPr>
      <w:rFonts w:ascii="Cambria" w:eastAsia="Times New Roman" w:hAnsi="Cambria" w:cs="Times New Roman"/>
      <w:color w:val="17365D" w:themeColor="text2" w:themeShade="BF"/>
      <w:spacing w:val="5"/>
      <w:kern w:val="28"/>
      <w:sz w:val="52"/>
      <w:szCs w:val="52"/>
      <w:lang w:val="en-US"/>
    </w:rPr>
  </w:style>
  <w:style w:type="paragraph" w:styleId="ab">
    <w:name w:val="Subtitle"/>
    <w:basedOn w:val="a"/>
    <w:next w:val="a"/>
    <w:link w:val="ac"/>
    <w:uiPriority w:val="11"/>
    <w:qFormat/>
    <w:rsid w:val="008D06CE"/>
    <w:pPr>
      <w:ind w:left="86"/>
    </w:pPr>
    <w:rPr>
      <w:rFonts w:ascii="Cambria" w:eastAsia="Times New Roman" w:hAnsi="Cambria" w:cs="Times New Roman"/>
      <w:i/>
      <w:iCs/>
      <w:color w:val="4F81BD" w:themeColor="accent1"/>
      <w:spacing w:val="15"/>
      <w:sz w:val="24"/>
      <w:szCs w:val="24"/>
      <w:lang w:val="en-US"/>
    </w:rPr>
  </w:style>
  <w:style w:type="character" w:customStyle="1" w:styleId="ac">
    <w:name w:val="Подзаголовок Знак"/>
    <w:basedOn w:val="a0"/>
    <w:link w:val="ab"/>
    <w:uiPriority w:val="11"/>
    <w:rsid w:val="008D06CE"/>
    <w:rPr>
      <w:rFonts w:ascii="Cambria" w:eastAsia="Times New Roman" w:hAnsi="Cambria" w:cs="Times New Roman"/>
      <w:i/>
      <w:iCs/>
      <w:color w:val="4F81BD" w:themeColor="accent1"/>
      <w:spacing w:val="15"/>
      <w:sz w:val="24"/>
      <w:szCs w:val="24"/>
      <w:lang w:val="en-US"/>
    </w:rPr>
  </w:style>
  <w:style w:type="table" w:styleId="ad">
    <w:name w:val="Table Grid"/>
    <w:basedOn w:val="a1"/>
    <w:uiPriority w:val="59"/>
    <w:rsid w:val="008D06CE"/>
    <w:pPr>
      <w:spacing w:after="0" w:line="240" w:lineRule="auto"/>
    </w:pPr>
    <w:rPr>
      <w:rFonts w:ascii="Calibri" w:eastAsia="Calibri" w:hAnsi="Calibri"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5B50D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B50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D06CE"/>
    <w:pPr>
      <w:keepNext/>
      <w:keepLines/>
      <w:spacing w:before="480"/>
      <w:outlineLvl w:val="0"/>
    </w:pPr>
    <w:rPr>
      <w:rFonts w:ascii="Cambria" w:eastAsia="Times New Roman" w:hAnsi="Cambria" w:cs="Times New Roman"/>
      <w:b/>
      <w:bCs/>
      <w:color w:val="365F91" w:themeColor="accent1" w:themeShade="BF"/>
      <w:sz w:val="28"/>
      <w:szCs w:val="28"/>
      <w:lang w:val="en-US"/>
    </w:rPr>
  </w:style>
  <w:style w:type="paragraph" w:styleId="2">
    <w:name w:val="heading 2"/>
    <w:basedOn w:val="a"/>
    <w:next w:val="a"/>
    <w:link w:val="20"/>
    <w:uiPriority w:val="9"/>
    <w:semiHidden/>
    <w:unhideWhenUsed/>
    <w:qFormat/>
    <w:rsid w:val="008D06CE"/>
    <w:pPr>
      <w:keepNext/>
      <w:keepLines/>
      <w:spacing w:before="200"/>
      <w:outlineLvl w:val="1"/>
    </w:pPr>
    <w:rPr>
      <w:rFonts w:ascii="Cambria" w:eastAsia="Times New Roman" w:hAnsi="Cambria" w:cs="Times New Roman"/>
      <w:b/>
      <w:bCs/>
      <w:color w:val="4F81BD" w:themeColor="accent1"/>
      <w:sz w:val="26"/>
      <w:szCs w:val="26"/>
      <w:lang w:val="en-US"/>
    </w:rPr>
  </w:style>
  <w:style w:type="paragraph" w:styleId="3">
    <w:name w:val="heading 3"/>
    <w:basedOn w:val="a"/>
    <w:next w:val="a"/>
    <w:link w:val="30"/>
    <w:uiPriority w:val="9"/>
    <w:semiHidden/>
    <w:unhideWhenUsed/>
    <w:qFormat/>
    <w:rsid w:val="008D06CE"/>
    <w:pPr>
      <w:keepNext/>
      <w:keepLines/>
      <w:spacing w:before="200"/>
      <w:outlineLvl w:val="2"/>
    </w:pPr>
    <w:rPr>
      <w:rFonts w:ascii="Cambria" w:eastAsia="Times New Roman" w:hAnsi="Cambria" w:cs="Times New Roman"/>
      <w:b/>
      <w:bCs/>
      <w:color w:val="4F81BD" w:themeColor="accent1"/>
      <w:lang w:val="en-US"/>
    </w:rPr>
  </w:style>
  <w:style w:type="paragraph" w:styleId="4">
    <w:name w:val="heading 4"/>
    <w:basedOn w:val="a"/>
    <w:next w:val="a"/>
    <w:link w:val="40"/>
    <w:uiPriority w:val="9"/>
    <w:semiHidden/>
    <w:unhideWhenUsed/>
    <w:qFormat/>
    <w:rsid w:val="008D06CE"/>
    <w:pPr>
      <w:keepNext/>
      <w:keepLines/>
      <w:spacing w:before="200"/>
      <w:outlineLvl w:val="3"/>
    </w:pPr>
    <w:rPr>
      <w:rFonts w:ascii="Cambria" w:eastAsia="Times New Roman" w:hAnsi="Cambria" w:cs="Times New Roman"/>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06CE"/>
    <w:rPr>
      <w:rFonts w:ascii="Cambria" w:eastAsia="Times New Roman" w:hAnsi="Cambria" w:cs="Times New Roman"/>
      <w:b/>
      <w:bCs/>
      <w:color w:val="365F91" w:themeColor="accent1" w:themeShade="BF"/>
      <w:sz w:val="28"/>
      <w:szCs w:val="28"/>
      <w:lang w:val="en-US"/>
    </w:rPr>
  </w:style>
  <w:style w:type="character" w:customStyle="1" w:styleId="20">
    <w:name w:val="Заголовок 2 Знак"/>
    <w:basedOn w:val="a0"/>
    <w:link w:val="2"/>
    <w:uiPriority w:val="9"/>
    <w:semiHidden/>
    <w:rsid w:val="008D06CE"/>
    <w:rPr>
      <w:rFonts w:ascii="Cambria" w:eastAsia="Times New Roman" w:hAnsi="Cambria" w:cs="Times New Roman"/>
      <w:b/>
      <w:bCs/>
      <w:color w:val="4F81BD" w:themeColor="accent1"/>
      <w:sz w:val="26"/>
      <w:szCs w:val="26"/>
      <w:lang w:val="en-US"/>
    </w:rPr>
  </w:style>
  <w:style w:type="character" w:customStyle="1" w:styleId="30">
    <w:name w:val="Заголовок 3 Знак"/>
    <w:basedOn w:val="a0"/>
    <w:link w:val="3"/>
    <w:uiPriority w:val="9"/>
    <w:semiHidden/>
    <w:rsid w:val="008D06CE"/>
    <w:rPr>
      <w:rFonts w:ascii="Cambria" w:eastAsia="Times New Roman" w:hAnsi="Cambria" w:cs="Times New Roman"/>
      <w:b/>
      <w:bCs/>
      <w:color w:val="4F81BD" w:themeColor="accent1"/>
      <w:lang w:val="en-US"/>
    </w:rPr>
  </w:style>
  <w:style w:type="character" w:customStyle="1" w:styleId="40">
    <w:name w:val="Заголовок 4 Знак"/>
    <w:basedOn w:val="a0"/>
    <w:link w:val="4"/>
    <w:uiPriority w:val="9"/>
    <w:semiHidden/>
    <w:rsid w:val="008D06CE"/>
    <w:rPr>
      <w:rFonts w:ascii="Cambria" w:eastAsia="Times New Roman" w:hAnsi="Cambria" w:cs="Times New Roman"/>
      <w:b/>
      <w:bCs/>
      <w:i/>
      <w:iCs/>
      <w:color w:val="4F81BD" w:themeColor="accent1"/>
      <w:lang w:val="en-US"/>
    </w:rPr>
  </w:style>
  <w:style w:type="numbering" w:customStyle="1" w:styleId="11">
    <w:name w:val="Нет списка1"/>
    <w:next w:val="a2"/>
    <w:uiPriority w:val="99"/>
    <w:semiHidden/>
    <w:unhideWhenUsed/>
    <w:rsid w:val="008D06CE"/>
  </w:style>
  <w:style w:type="character" w:styleId="a3">
    <w:name w:val="Hyperlink"/>
    <w:basedOn w:val="a0"/>
    <w:uiPriority w:val="99"/>
    <w:semiHidden/>
    <w:unhideWhenUsed/>
    <w:rsid w:val="008D06CE"/>
    <w:rPr>
      <w:color w:val="0000FF" w:themeColor="hyperlink"/>
      <w:u w:val="single"/>
    </w:rPr>
  </w:style>
  <w:style w:type="character" w:styleId="a4">
    <w:name w:val="FollowedHyperlink"/>
    <w:basedOn w:val="a0"/>
    <w:uiPriority w:val="99"/>
    <w:semiHidden/>
    <w:unhideWhenUsed/>
    <w:rsid w:val="008D06CE"/>
    <w:rPr>
      <w:color w:val="800080" w:themeColor="followedHyperlink"/>
      <w:u w:val="single"/>
    </w:rPr>
  </w:style>
  <w:style w:type="paragraph" w:styleId="a5">
    <w:name w:val="Normal Indent"/>
    <w:basedOn w:val="a"/>
    <w:uiPriority w:val="99"/>
    <w:semiHidden/>
    <w:unhideWhenUsed/>
    <w:rsid w:val="008D06CE"/>
    <w:pPr>
      <w:ind w:left="720"/>
    </w:pPr>
    <w:rPr>
      <w:rFonts w:ascii="Calibri" w:eastAsia="Calibri" w:hAnsi="Calibri" w:cs="Times New Roman"/>
      <w:lang w:val="en-US"/>
    </w:rPr>
  </w:style>
  <w:style w:type="paragraph" w:styleId="a6">
    <w:name w:val="header"/>
    <w:basedOn w:val="a"/>
    <w:link w:val="a7"/>
    <w:uiPriority w:val="99"/>
    <w:semiHidden/>
    <w:unhideWhenUsed/>
    <w:rsid w:val="008D06CE"/>
    <w:pPr>
      <w:tabs>
        <w:tab w:val="center" w:pos="4680"/>
        <w:tab w:val="right" w:pos="9360"/>
      </w:tabs>
    </w:pPr>
    <w:rPr>
      <w:rFonts w:ascii="Calibri" w:eastAsia="Calibri" w:hAnsi="Calibri" w:cs="Times New Roman"/>
      <w:lang w:val="en-US"/>
    </w:rPr>
  </w:style>
  <w:style w:type="character" w:customStyle="1" w:styleId="a7">
    <w:name w:val="Верхний колонтитул Знак"/>
    <w:basedOn w:val="a0"/>
    <w:link w:val="a6"/>
    <w:uiPriority w:val="99"/>
    <w:semiHidden/>
    <w:rsid w:val="008D06CE"/>
    <w:rPr>
      <w:rFonts w:ascii="Calibri" w:eastAsia="Calibri" w:hAnsi="Calibri" w:cs="Times New Roman"/>
      <w:lang w:val="en-US"/>
    </w:rPr>
  </w:style>
  <w:style w:type="paragraph" w:styleId="a8">
    <w:name w:val="caption"/>
    <w:basedOn w:val="a"/>
    <w:next w:val="a"/>
    <w:uiPriority w:val="35"/>
    <w:semiHidden/>
    <w:unhideWhenUsed/>
    <w:qFormat/>
    <w:rsid w:val="008D06CE"/>
    <w:pPr>
      <w:spacing w:line="240" w:lineRule="auto"/>
    </w:pPr>
    <w:rPr>
      <w:rFonts w:ascii="Calibri" w:eastAsia="Calibri" w:hAnsi="Calibri" w:cs="Times New Roman"/>
      <w:b/>
      <w:bCs/>
      <w:color w:val="4F81BD" w:themeColor="accent1"/>
      <w:sz w:val="18"/>
      <w:szCs w:val="18"/>
      <w:lang w:val="en-US"/>
    </w:rPr>
  </w:style>
  <w:style w:type="paragraph" w:styleId="a9">
    <w:name w:val="Title"/>
    <w:basedOn w:val="a"/>
    <w:next w:val="a"/>
    <w:link w:val="aa"/>
    <w:uiPriority w:val="10"/>
    <w:qFormat/>
    <w:rsid w:val="008D06CE"/>
    <w:pPr>
      <w:pBdr>
        <w:bottom w:val="single" w:sz="8" w:space="4" w:color="4F81BD" w:themeColor="accent1"/>
      </w:pBdr>
      <w:spacing w:after="300"/>
      <w:contextualSpacing/>
    </w:pPr>
    <w:rPr>
      <w:rFonts w:ascii="Cambria" w:eastAsia="Times New Roman" w:hAnsi="Cambria" w:cs="Times New Roman"/>
      <w:color w:val="17365D" w:themeColor="text2" w:themeShade="BF"/>
      <w:spacing w:val="5"/>
      <w:kern w:val="28"/>
      <w:sz w:val="52"/>
      <w:szCs w:val="52"/>
      <w:lang w:val="en-US"/>
    </w:rPr>
  </w:style>
  <w:style w:type="character" w:customStyle="1" w:styleId="aa">
    <w:name w:val="Название Знак"/>
    <w:basedOn w:val="a0"/>
    <w:link w:val="a9"/>
    <w:uiPriority w:val="10"/>
    <w:rsid w:val="008D06CE"/>
    <w:rPr>
      <w:rFonts w:ascii="Cambria" w:eastAsia="Times New Roman" w:hAnsi="Cambria" w:cs="Times New Roman"/>
      <w:color w:val="17365D" w:themeColor="text2" w:themeShade="BF"/>
      <w:spacing w:val="5"/>
      <w:kern w:val="28"/>
      <w:sz w:val="52"/>
      <w:szCs w:val="52"/>
      <w:lang w:val="en-US"/>
    </w:rPr>
  </w:style>
  <w:style w:type="paragraph" w:styleId="ab">
    <w:name w:val="Subtitle"/>
    <w:basedOn w:val="a"/>
    <w:next w:val="a"/>
    <w:link w:val="ac"/>
    <w:uiPriority w:val="11"/>
    <w:qFormat/>
    <w:rsid w:val="008D06CE"/>
    <w:pPr>
      <w:ind w:left="86"/>
    </w:pPr>
    <w:rPr>
      <w:rFonts w:ascii="Cambria" w:eastAsia="Times New Roman" w:hAnsi="Cambria" w:cs="Times New Roman"/>
      <w:i/>
      <w:iCs/>
      <w:color w:val="4F81BD" w:themeColor="accent1"/>
      <w:spacing w:val="15"/>
      <w:sz w:val="24"/>
      <w:szCs w:val="24"/>
      <w:lang w:val="en-US"/>
    </w:rPr>
  </w:style>
  <w:style w:type="character" w:customStyle="1" w:styleId="ac">
    <w:name w:val="Подзаголовок Знак"/>
    <w:basedOn w:val="a0"/>
    <w:link w:val="ab"/>
    <w:uiPriority w:val="11"/>
    <w:rsid w:val="008D06CE"/>
    <w:rPr>
      <w:rFonts w:ascii="Cambria" w:eastAsia="Times New Roman" w:hAnsi="Cambria" w:cs="Times New Roman"/>
      <w:i/>
      <w:iCs/>
      <w:color w:val="4F81BD" w:themeColor="accent1"/>
      <w:spacing w:val="15"/>
      <w:sz w:val="24"/>
      <w:szCs w:val="24"/>
      <w:lang w:val="en-US"/>
    </w:rPr>
  </w:style>
  <w:style w:type="table" w:styleId="ad">
    <w:name w:val="Table Grid"/>
    <w:basedOn w:val="a1"/>
    <w:uiPriority w:val="59"/>
    <w:rsid w:val="008D06CE"/>
    <w:pPr>
      <w:spacing w:after="0" w:line="240" w:lineRule="auto"/>
    </w:pPr>
    <w:rPr>
      <w:rFonts w:ascii="Calibri" w:eastAsia="Calibri" w:hAnsi="Calibri"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5B50D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B50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6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b2bfccec" TargetMode="External"/><Relationship Id="rId117" Type="http://schemas.openxmlformats.org/officeDocument/2006/relationships/hyperlink" Target="https://m.edsoo.ru/ce9871fb" TargetMode="External"/><Relationship Id="rId21" Type="http://schemas.openxmlformats.org/officeDocument/2006/relationships/hyperlink" Target="https://m.edsoo.ru/e20b36e4" TargetMode="External"/><Relationship Id="rId42" Type="http://schemas.openxmlformats.org/officeDocument/2006/relationships/hyperlink" Target="https://m.edsoo.ru/f46e3aff" TargetMode="External"/><Relationship Id="rId47" Type="http://schemas.openxmlformats.org/officeDocument/2006/relationships/hyperlink" Target="https://m.edsoo.ru/ab0ee46b" TargetMode="External"/><Relationship Id="rId63" Type="http://schemas.openxmlformats.org/officeDocument/2006/relationships/hyperlink" Target="https://m.edsoo.ru/32909836" TargetMode="External"/><Relationship Id="rId68" Type="http://schemas.openxmlformats.org/officeDocument/2006/relationships/hyperlink" Target="https://m.edsoo.ru/f8f251b2" TargetMode="External"/><Relationship Id="rId84" Type="http://schemas.openxmlformats.org/officeDocument/2006/relationships/hyperlink" Target="https://m.edsoo.ru/0734a41a" TargetMode="External"/><Relationship Id="rId89" Type="http://schemas.openxmlformats.org/officeDocument/2006/relationships/hyperlink" Target="https://m.edsoo.ru/57bd5e1b" TargetMode="External"/><Relationship Id="rId112" Type="http://schemas.openxmlformats.org/officeDocument/2006/relationships/hyperlink" Target="https://m.edsoo.ru/f12a62ec" TargetMode="External"/><Relationship Id="rId16" Type="http://schemas.openxmlformats.org/officeDocument/2006/relationships/hyperlink" Target="https://m.edsoo.ru/e20b36e4" TargetMode="External"/><Relationship Id="rId107" Type="http://schemas.openxmlformats.org/officeDocument/2006/relationships/hyperlink" Target="https://m.edsoo.ru/46bb6375" TargetMode="External"/><Relationship Id="rId11" Type="http://schemas.openxmlformats.org/officeDocument/2006/relationships/hyperlink" Target="https://m.edsoo.ru/e20b36e4" TargetMode="External"/><Relationship Id="rId24" Type="http://schemas.openxmlformats.org/officeDocument/2006/relationships/hyperlink" Target="https://m.edsoo.ru/52a8f226" TargetMode="External"/><Relationship Id="rId32" Type="http://schemas.openxmlformats.org/officeDocument/2006/relationships/hyperlink" Target="https://m.edsoo.ru/6631455a" TargetMode="External"/><Relationship Id="rId37" Type="http://schemas.openxmlformats.org/officeDocument/2006/relationships/hyperlink" Target="https://m.edsoo.ru/c753714b" TargetMode="External"/><Relationship Id="rId40" Type="http://schemas.openxmlformats.org/officeDocument/2006/relationships/hyperlink" Target="https://m.edsoo.ru/cca723e7" TargetMode="External"/><Relationship Id="rId45" Type="http://schemas.openxmlformats.org/officeDocument/2006/relationships/hyperlink" Target="https://m.edsoo.ru/d94a8edc" TargetMode="External"/><Relationship Id="rId53" Type="http://schemas.openxmlformats.org/officeDocument/2006/relationships/hyperlink" Target="https://m.edsoo.ru/278e6a2c" TargetMode="External"/><Relationship Id="rId58" Type="http://schemas.openxmlformats.org/officeDocument/2006/relationships/hyperlink" Target="https://m.edsoo.ru/8b277b94" TargetMode="External"/><Relationship Id="rId66" Type="http://schemas.openxmlformats.org/officeDocument/2006/relationships/hyperlink" Target="https://m.edsoo.ru/14396328" TargetMode="External"/><Relationship Id="rId74" Type="http://schemas.openxmlformats.org/officeDocument/2006/relationships/hyperlink" Target="https://m.edsoo.ru/92dd8da8" TargetMode="External"/><Relationship Id="rId79" Type="http://schemas.openxmlformats.org/officeDocument/2006/relationships/hyperlink" Target="https://m.edsoo.ru/927c5948" TargetMode="External"/><Relationship Id="rId87" Type="http://schemas.openxmlformats.org/officeDocument/2006/relationships/hyperlink" Target="https://m.edsoo.ru/db3e1a0e" TargetMode="External"/><Relationship Id="rId102" Type="http://schemas.openxmlformats.org/officeDocument/2006/relationships/hyperlink" Target="https://m.edsoo.ru/9022ff94" TargetMode="External"/><Relationship Id="rId110" Type="http://schemas.openxmlformats.org/officeDocument/2006/relationships/hyperlink" Target="https://m.edsoo.ru/ecfff6fe" TargetMode="External"/><Relationship Id="rId115" Type="http://schemas.openxmlformats.org/officeDocument/2006/relationships/hyperlink" Target="https://m.edsoo.ru/9862089c" TargetMode="External"/><Relationship Id="rId5" Type="http://schemas.openxmlformats.org/officeDocument/2006/relationships/webSettings" Target="webSettings.xml"/><Relationship Id="rId61" Type="http://schemas.openxmlformats.org/officeDocument/2006/relationships/hyperlink" Target="https://m.edsoo.ru/48dc8cdd" TargetMode="External"/><Relationship Id="rId82" Type="http://schemas.openxmlformats.org/officeDocument/2006/relationships/hyperlink" Target="https://m.edsoo.ru/9f8eea9e" TargetMode="External"/><Relationship Id="rId90" Type="http://schemas.openxmlformats.org/officeDocument/2006/relationships/hyperlink" Target="https://m.edsoo.ru/db8ec70a" TargetMode="External"/><Relationship Id="rId95" Type="http://schemas.openxmlformats.org/officeDocument/2006/relationships/hyperlink" Target="https://m.edsoo.ru/cd3c411f" TargetMode="External"/><Relationship Id="rId1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hyperlink" Target="https://m.edsoo.ru/d6a66018" TargetMode="External"/><Relationship Id="rId27" Type="http://schemas.openxmlformats.org/officeDocument/2006/relationships/hyperlink" Target="https://m.edsoo.ru/f1bf6dac" TargetMode="External"/><Relationship Id="rId30" Type="http://schemas.openxmlformats.org/officeDocument/2006/relationships/hyperlink" Target="https://m.edsoo.ru/7eface0f" TargetMode="External"/><Relationship Id="rId35" Type="http://schemas.openxmlformats.org/officeDocument/2006/relationships/hyperlink" Target="https://m.edsoo.ru/e43e1304" TargetMode="External"/><Relationship Id="rId43" Type="http://schemas.openxmlformats.org/officeDocument/2006/relationships/hyperlink" Target="https://m.edsoo.ru/e6e2637d" TargetMode="External"/><Relationship Id="rId48" Type="http://schemas.openxmlformats.org/officeDocument/2006/relationships/hyperlink" Target="https://m.edsoo.ru/fc94db83" TargetMode="External"/><Relationship Id="rId56" Type="http://schemas.openxmlformats.org/officeDocument/2006/relationships/hyperlink" Target="https://m.edsoo.ru/db211621" TargetMode="External"/><Relationship Id="rId64" Type="http://schemas.openxmlformats.org/officeDocument/2006/relationships/hyperlink" Target="https://m.edsoo.ru/b1d66b91" TargetMode="External"/><Relationship Id="rId69" Type="http://schemas.openxmlformats.org/officeDocument/2006/relationships/hyperlink" Target="https://m.edsoo.ru/6355e71c" TargetMode="External"/><Relationship Id="rId77" Type="http://schemas.openxmlformats.org/officeDocument/2006/relationships/hyperlink" Target="https://m.edsoo.ru/0e0d5a32" TargetMode="External"/><Relationship Id="rId100" Type="http://schemas.openxmlformats.org/officeDocument/2006/relationships/hyperlink" Target="https://m.edsoo.ru/6dbc8739" TargetMode="External"/><Relationship Id="rId105" Type="http://schemas.openxmlformats.org/officeDocument/2006/relationships/hyperlink" Target="https://m.edsoo.ru/69ad657e" TargetMode="External"/><Relationship Id="rId113" Type="http://schemas.openxmlformats.org/officeDocument/2006/relationships/hyperlink" Target="https://m.edsoo.ru/80c384b3" TargetMode="External"/><Relationship Id="rId118" Type="http://schemas.openxmlformats.org/officeDocument/2006/relationships/hyperlink" Target="https://m.edsoo.ru/43fc8660" TargetMode="External"/><Relationship Id="rId8" Type="http://schemas.openxmlformats.org/officeDocument/2006/relationships/hyperlink" Target="https://m.edsoo.ru/e20b36e4" TargetMode="External"/><Relationship Id="rId51" Type="http://schemas.openxmlformats.org/officeDocument/2006/relationships/hyperlink" Target="https://m.edsoo.ru/0fdcc372" TargetMode="External"/><Relationship Id="rId72" Type="http://schemas.openxmlformats.org/officeDocument/2006/relationships/hyperlink" Target="https://m.edsoo.ru/fd0ec140" TargetMode="External"/><Relationship Id="rId80" Type="http://schemas.openxmlformats.org/officeDocument/2006/relationships/hyperlink" Target="https://m.edsoo.ru/1156f7fb" TargetMode="External"/><Relationship Id="rId85" Type="http://schemas.openxmlformats.org/officeDocument/2006/relationships/hyperlink" Target="https://m.edsoo.ru/6ad10754" TargetMode="External"/><Relationship Id="rId93" Type="http://schemas.openxmlformats.org/officeDocument/2006/relationships/hyperlink" Target="https://m.edsoo.ru/d1bc0faf" TargetMode="External"/><Relationship Id="rId98" Type="http://schemas.openxmlformats.org/officeDocument/2006/relationships/hyperlink" Target="https://m.edsoo.ru/28ea8207" TargetMode="External"/><Relationship Id="rId3" Type="http://schemas.microsoft.com/office/2007/relationships/stylesWithEffects" Target="stylesWithEffects.xm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5" Type="http://schemas.openxmlformats.org/officeDocument/2006/relationships/hyperlink" Target="https://m.edsoo.ru/d505742d" TargetMode="External"/><Relationship Id="rId33" Type="http://schemas.openxmlformats.org/officeDocument/2006/relationships/hyperlink" Target="https://m.edsoo.ru/9e3b3966" TargetMode="External"/><Relationship Id="rId38" Type="http://schemas.openxmlformats.org/officeDocument/2006/relationships/hyperlink" Target="https://m.edsoo.ru/f04ffea9" TargetMode="External"/><Relationship Id="rId46" Type="http://schemas.openxmlformats.org/officeDocument/2006/relationships/hyperlink" Target="https://m.edsoo.ru/4d9c87fd" TargetMode="External"/><Relationship Id="rId59" Type="http://schemas.openxmlformats.org/officeDocument/2006/relationships/hyperlink" Target="https://m.edsoo.ru/62b032c0" TargetMode="External"/><Relationship Id="rId67" Type="http://schemas.openxmlformats.org/officeDocument/2006/relationships/hyperlink" Target="https://m.edsoo.ru/eb282fbc" TargetMode="External"/><Relationship Id="rId103" Type="http://schemas.openxmlformats.org/officeDocument/2006/relationships/hyperlink" Target="https://m.edsoo.ru/307edf82" TargetMode="External"/><Relationship Id="rId108" Type="http://schemas.openxmlformats.org/officeDocument/2006/relationships/hyperlink" Target="https://m.edsoo.ru/e1436238" TargetMode="External"/><Relationship Id="rId116" Type="http://schemas.openxmlformats.org/officeDocument/2006/relationships/hyperlink" Target="https://m.edsoo.ru/5a351bd7" TargetMode="External"/><Relationship Id="rId20" Type="http://schemas.openxmlformats.org/officeDocument/2006/relationships/hyperlink" Target="https://m.edsoo.ru/e20b36e4" TargetMode="External"/><Relationship Id="rId41" Type="http://schemas.openxmlformats.org/officeDocument/2006/relationships/hyperlink" Target="https://m.edsoo.ru/77583f5e" TargetMode="External"/><Relationship Id="rId54" Type="http://schemas.openxmlformats.org/officeDocument/2006/relationships/hyperlink" Target="https://m.edsoo.ru/396f644b" TargetMode="External"/><Relationship Id="rId62" Type="http://schemas.openxmlformats.org/officeDocument/2006/relationships/hyperlink" Target="https://m.edsoo.ru/b6b59225" TargetMode="External"/><Relationship Id="rId70" Type="http://schemas.openxmlformats.org/officeDocument/2006/relationships/hyperlink" Target="https://m.edsoo.ru/55f0d8d3" TargetMode="External"/><Relationship Id="rId75" Type="http://schemas.openxmlformats.org/officeDocument/2006/relationships/hyperlink" Target="https://m.edsoo.ru/95955423" TargetMode="External"/><Relationship Id="rId83" Type="http://schemas.openxmlformats.org/officeDocument/2006/relationships/hyperlink" Target="https://m.edsoo.ru/bb7c12a0" TargetMode="External"/><Relationship Id="rId88" Type="http://schemas.openxmlformats.org/officeDocument/2006/relationships/hyperlink" Target="https://m.edsoo.ru/50ccb805" TargetMode="External"/><Relationship Id="rId91" Type="http://schemas.openxmlformats.org/officeDocument/2006/relationships/hyperlink" Target="https://m.edsoo.ru/bea32083" TargetMode="External"/><Relationship Id="rId96" Type="http://schemas.openxmlformats.org/officeDocument/2006/relationships/hyperlink" Target="https://m.edsoo.ru/36f2aa60" TargetMode="External"/><Relationship Id="rId111" Type="http://schemas.openxmlformats.org/officeDocument/2006/relationships/hyperlink" Target="https://m.edsoo.ru/d0cc465e"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e20b36e4" TargetMode="External"/><Relationship Id="rId23" Type="http://schemas.openxmlformats.org/officeDocument/2006/relationships/hyperlink" Target="https://m.edsoo.ru/dc1d9abf" TargetMode="External"/><Relationship Id="rId28" Type="http://schemas.openxmlformats.org/officeDocument/2006/relationships/hyperlink" Target="https://m.edsoo.ru/f8025ef8" TargetMode="External"/><Relationship Id="rId36" Type="http://schemas.openxmlformats.org/officeDocument/2006/relationships/hyperlink" Target="https://m.edsoo.ru/f8f820d8" TargetMode="External"/><Relationship Id="rId49" Type="http://schemas.openxmlformats.org/officeDocument/2006/relationships/hyperlink" Target="https://m.edsoo.ru/38fb8ca5" TargetMode="External"/><Relationship Id="rId57" Type="http://schemas.openxmlformats.org/officeDocument/2006/relationships/hyperlink" Target="https://m.edsoo.ru/3d6eed61" TargetMode="External"/><Relationship Id="rId106" Type="http://schemas.openxmlformats.org/officeDocument/2006/relationships/hyperlink" Target="https://m.edsoo.ru/85d32996" TargetMode="External"/><Relationship Id="rId114" Type="http://schemas.openxmlformats.org/officeDocument/2006/relationships/hyperlink" Target="https://m.edsoo.ru/715fba62" TargetMode="External"/><Relationship Id="rId119" Type="http://schemas.openxmlformats.org/officeDocument/2006/relationships/fontTable" Target="fontTable.xml"/><Relationship Id="rId10" Type="http://schemas.openxmlformats.org/officeDocument/2006/relationships/hyperlink" Target="https://m.edsoo.ru/e20b36e4" TargetMode="External"/><Relationship Id="rId31" Type="http://schemas.openxmlformats.org/officeDocument/2006/relationships/hyperlink" Target="https://m.edsoo.ru/569d9145" TargetMode="External"/><Relationship Id="rId44" Type="http://schemas.openxmlformats.org/officeDocument/2006/relationships/hyperlink" Target="https://m.edsoo.ru/9f46e13e" TargetMode="External"/><Relationship Id="rId52" Type="http://schemas.openxmlformats.org/officeDocument/2006/relationships/hyperlink" Target="https://m.edsoo.ru/2e017055" TargetMode="External"/><Relationship Id="rId60" Type="http://schemas.openxmlformats.org/officeDocument/2006/relationships/hyperlink" Target="https://m.edsoo.ru/90dd4547" TargetMode="External"/><Relationship Id="rId65" Type="http://schemas.openxmlformats.org/officeDocument/2006/relationships/hyperlink" Target="https://m.edsoo.ru/e31eadf2" TargetMode="External"/><Relationship Id="rId73" Type="http://schemas.openxmlformats.org/officeDocument/2006/relationships/hyperlink" Target="https://m.edsoo.ru/429ee50c" TargetMode="External"/><Relationship Id="rId78" Type="http://schemas.openxmlformats.org/officeDocument/2006/relationships/hyperlink" Target="https://m.edsoo.ru/af7a1d5e" TargetMode="External"/><Relationship Id="rId81" Type="http://schemas.openxmlformats.org/officeDocument/2006/relationships/hyperlink" Target="https://m.edsoo.ru/72b7eb95" TargetMode="External"/><Relationship Id="rId86" Type="http://schemas.openxmlformats.org/officeDocument/2006/relationships/hyperlink" Target="https://m.edsoo.ru/2ea4166f" TargetMode="External"/><Relationship Id="rId94" Type="http://schemas.openxmlformats.org/officeDocument/2006/relationships/hyperlink" Target="https://m.edsoo.ru/6918f662" TargetMode="External"/><Relationship Id="rId99" Type="http://schemas.openxmlformats.org/officeDocument/2006/relationships/hyperlink" Target="https://m.edsoo.ru/717e7f8f" TargetMode="External"/><Relationship Id="rId101" Type="http://schemas.openxmlformats.org/officeDocument/2006/relationships/hyperlink" Target="https://m.edsoo.ru/a862336c" TargetMode="External"/><Relationship Id="rId4" Type="http://schemas.openxmlformats.org/officeDocument/2006/relationships/settings" Target="settings.xml"/><Relationship Id="rId9" Type="http://schemas.openxmlformats.org/officeDocument/2006/relationships/hyperlink" Target="https://m.edsoo.ru/e20b36e4"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b800baca" TargetMode="External"/><Relationship Id="rId109" Type="http://schemas.openxmlformats.org/officeDocument/2006/relationships/hyperlink" Target="https://m.edsoo.ru/24b4669a" TargetMode="External"/><Relationship Id="rId34" Type="http://schemas.openxmlformats.org/officeDocument/2006/relationships/hyperlink" Target="https://m.edsoo.ru/e9505c01" TargetMode="External"/><Relationship Id="rId50" Type="http://schemas.openxmlformats.org/officeDocument/2006/relationships/hyperlink" Target="https://m.edsoo.ru/6409d788" TargetMode="External"/><Relationship Id="rId55" Type="http://schemas.openxmlformats.org/officeDocument/2006/relationships/hyperlink" Target="https://m.edsoo.ru/8f005a51" TargetMode="External"/><Relationship Id="rId76" Type="http://schemas.openxmlformats.org/officeDocument/2006/relationships/hyperlink" Target="https://m.edsoo.ru/9cc9c4c1" TargetMode="External"/><Relationship Id="rId97" Type="http://schemas.openxmlformats.org/officeDocument/2006/relationships/hyperlink" Target="https://m.edsoo.ru/fc560d17" TargetMode="External"/><Relationship Id="rId104" Type="http://schemas.openxmlformats.org/officeDocument/2006/relationships/hyperlink" Target="https://m.edsoo.ru/eabf4f90" TargetMode="External"/><Relationship Id="rId120" Type="http://schemas.openxmlformats.org/officeDocument/2006/relationships/theme" Target="theme/theme1.xml"/><Relationship Id="rId7" Type="http://schemas.openxmlformats.org/officeDocument/2006/relationships/hyperlink" Target="https://m.edsoo.ru/e20b36e4" TargetMode="External"/><Relationship Id="rId71" Type="http://schemas.openxmlformats.org/officeDocument/2006/relationships/hyperlink" Target="https://m.edsoo.ru/4ff59256" TargetMode="External"/><Relationship Id="rId92" Type="http://schemas.openxmlformats.org/officeDocument/2006/relationships/hyperlink" Target="https://m.edsoo.ru/551f8b1a" TargetMode="External"/><Relationship Id="rId2" Type="http://schemas.openxmlformats.org/officeDocument/2006/relationships/styles" Target="styles.xml"/><Relationship Id="rId29" Type="http://schemas.openxmlformats.org/officeDocument/2006/relationships/hyperlink" Target="https://m.edsoo.ru/d00045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10312</Words>
  <Characters>58779</Characters>
  <Application>Microsoft Office Word</Application>
  <DocSecurity>0</DocSecurity>
  <Lines>489</Lines>
  <Paragraphs>137</Paragraphs>
  <ScaleCrop>false</ScaleCrop>
  <Company/>
  <LinksUpToDate>false</LinksUpToDate>
  <CharactersWithSpaces>68954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dc:creator>
  <cp:keywords/>
  <dc:description/>
  <cp:lastModifiedBy>Аст</cp:lastModifiedBy>
  <cp:revision>7</cp:revision>
  <dcterms:created xsi:type="dcterms:W3CDTF">2024-08-30T14:11:00Z</dcterms:created>
  <dcterms:modified xsi:type="dcterms:W3CDTF">2024-09-11T10:13:00Z</dcterms:modified>
</cp:coreProperties>
</file>